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0174F" w14:textId="4A7340E4" w:rsidR="00CB6DC2" w:rsidRDefault="00CB6DC2" w:rsidP="008974A3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ПРАВОЧНАЯ ИНФОРМАЦИЯ</w:t>
      </w:r>
    </w:p>
    <w:p w14:paraId="73D474A8" w14:textId="2F3B173A" w:rsidR="0000769C" w:rsidRPr="00F51F6B" w:rsidRDefault="00803286" w:rsidP="008974A3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О</w:t>
      </w:r>
      <w:r w:rsidR="00400DBF" w:rsidRPr="00F51F6B">
        <w:rPr>
          <w:rFonts w:ascii="Times New Roman" w:hAnsi="Times New Roman"/>
          <w:b/>
          <w:sz w:val="28"/>
          <w:szCs w:val="28"/>
        </w:rPr>
        <w:t xml:space="preserve"> СОТРУДНИЧЕСТВ</w:t>
      </w:r>
      <w:r w:rsidRPr="00F51F6B">
        <w:rPr>
          <w:rFonts w:ascii="Times New Roman" w:hAnsi="Times New Roman"/>
          <w:b/>
          <w:sz w:val="28"/>
          <w:szCs w:val="28"/>
        </w:rPr>
        <w:t>Е</w:t>
      </w:r>
      <w:r w:rsidR="008974A3" w:rsidRPr="00F51F6B">
        <w:rPr>
          <w:rFonts w:ascii="Times New Roman" w:hAnsi="Times New Roman"/>
          <w:b/>
          <w:sz w:val="28"/>
          <w:szCs w:val="28"/>
        </w:rPr>
        <w:t xml:space="preserve"> </w:t>
      </w:r>
      <w:r w:rsidR="00400DBF" w:rsidRPr="00F51F6B">
        <w:rPr>
          <w:rFonts w:ascii="Times New Roman" w:eastAsia="Calibri" w:hAnsi="Times New Roman" w:cs="Times New Roman"/>
          <w:b/>
          <w:sz w:val="28"/>
          <w:szCs w:val="28"/>
        </w:rPr>
        <w:t>АСТРАХАНСКОЙ ОБЛАСТИ</w:t>
      </w:r>
      <w:r w:rsidR="0000769C" w:rsidRPr="00F51F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8465516" w14:textId="69A497A6" w:rsidR="0023510C" w:rsidRPr="00F51F6B" w:rsidRDefault="00400DBF" w:rsidP="00007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1F6B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6A497A">
        <w:rPr>
          <w:rFonts w:ascii="Times New Roman" w:eastAsia="Calibri" w:hAnsi="Times New Roman" w:cs="Times New Roman"/>
          <w:b/>
          <w:sz w:val="28"/>
          <w:szCs w:val="28"/>
        </w:rPr>
        <w:t>РЕСПУБЛИКОЙ БЕЛАРУСЬ</w:t>
      </w:r>
    </w:p>
    <w:p w14:paraId="281DFD9E" w14:textId="77777777" w:rsidR="0023510C" w:rsidRPr="00F51F6B" w:rsidRDefault="0023510C" w:rsidP="00CA0A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BB4EBDD" w14:textId="66C9862D" w:rsidR="002578A4" w:rsidRPr="002578A4" w:rsidRDefault="00650991" w:rsidP="002578A4">
      <w:pPr>
        <w:pStyle w:val="a3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F6B">
        <w:rPr>
          <w:rFonts w:ascii="Times New Roman" w:hAnsi="Times New Roman"/>
          <w:sz w:val="28"/>
          <w:szCs w:val="28"/>
        </w:rPr>
        <w:t>Соглашение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186">
        <w:rPr>
          <w:rFonts w:ascii="Times New Roman" w:hAnsi="Times New Roman"/>
          <w:sz w:val="28"/>
          <w:szCs w:val="28"/>
        </w:rPr>
        <w:t>между Правительством Астраханской области (Российская Федерация) и Правительством Республики Беларусь о сотрудничестве в торгово-экономической, научно-технической, социально-культурной и гуманитарной сферах</w:t>
      </w:r>
      <w:r>
        <w:rPr>
          <w:rFonts w:ascii="Times New Roman" w:hAnsi="Times New Roman"/>
          <w:sz w:val="28"/>
          <w:szCs w:val="28"/>
        </w:rPr>
        <w:t xml:space="preserve"> (</w:t>
      </w:r>
      <w:r w:rsidR="002578A4" w:rsidRPr="002578A4">
        <w:rPr>
          <w:rFonts w:ascii="Times New Roman" w:hAnsi="Times New Roman"/>
          <w:sz w:val="28"/>
          <w:szCs w:val="28"/>
        </w:rPr>
        <w:t xml:space="preserve">подписано в 2021 г. взамен Соглашения, действовавшего с 1999 г.). </w:t>
      </w:r>
    </w:p>
    <w:p w14:paraId="5B49CDDB" w14:textId="070746D9" w:rsidR="00650991" w:rsidRDefault="00650991" w:rsidP="0065099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Реализуется План мероприятий на 202</w:t>
      </w:r>
      <w:r w:rsidR="00BB1D3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–</w:t>
      </w:r>
      <w:r w:rsidRPr="00F51F6B">
        <w:rPr>
          <w:rFonts w:ascii="Times New Roman" w:hAnsi="Times New Roman"/>
          <w:sz w:val="28"/>
          <w:szCs w:val="28"/>
        </w:rPr>
        <w:t>202</w:t>
      </w:r>
      <w:r w:rsidR="00BB1D3A">
        <w:rPr>
          <w:rFonts w:ascii="Times New Roman" w:hAnsi="Times New Roman"/>
          <w:sz w:val="28"/>
          <w:szCs w:val="28"/>
        </w:rPr>
        <w:t>7</w:t>
      </w:r>
      <w:r w:rsidRPr="00F51F6B">
        <w:rPr>
          <w:rFonts w:ascii="Times New Roman" w:hAnsi="Times New Roman"/>
          <w:sz w:val="28"/>
          <w:szCs w:val="28"/>
        </w:rPr>
        <w:t xml:space="preserve"> гг. по реализации Соглашения между Правительством Астраханской области </w:t>
      </w:r>
      <w:r w:rsidRPr="00707186">
        <w:rPr>
          <w:rFonts w:ascii="Times New Roman" w:hAnsi="Times New Roman"/>
          <w:sz w:val="28"/>
          <w:szCs w:val="28"/>
        </w:rPr>
        <w:t xml:space="preserve">(Российская Федерация) </w:t>
      </w:r>
      <w:r w:rsidRPr="00F51F6B">
        <w:rPr>
          <w:rFonts w:ascii="Times New Roman" w:hAnsi="Times New Roman"/>
          <w:sz w:val="28"/>
          <w:szCs w:val="28"/>
        </w:rPr>
        <w:t>и Правительством Республики Беларусь о сотрудничестве в торгово-экономической, научно-технической, социально-культурной и гуманитарной сферах</w:t>
      </w:r>
      <w:r>
        <w:rPr>
          <w:rFonts w:ascii="Times New Roman" w:hAnsi="Times New Roman"/>
          <w:sz w:val="28"/>
          <w:szCs w:val="28"/>
        </w:rPr>
        <w:t xml:space="preserve"> (202</w:t>
      </w:r>
      <w:r w:rsidR="00BB1D3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г.)</w:t>
      </w:r>
      <w:r w:rsidRPr="00F51F6B">
        <w:rPr>
          <w:rFonts w:ascii="Times New Roman" w:hAnsi="Times New Roman"/>
          <w:sz w:val="28"/>
          <w:szCs w:val="28"/>
        </w:rPr>
        <w:t>.</w:t>
      </w:r>
    </w:p>
    <w:p w14:paraId="30941B8F" w14:textId="77777777" w:rsidR="00650991" w:rsidRPr="003A6663" w:rsidRDefault="00650991" w:rsidP="0065099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E73">
        <w:rPr>
          <w:rFonts w:ascii="Times New Roman" w:hAnsi="Times New Roman"/>
          <w:bCs/>
          <w:sz w:val="28"/>
          <w:szCs w:val="28"/>
        </w:rPr>
        <w:t>Соглашение о сотрудничестве между Думой Астраханской области (Российская Федерация) и Могилевским областным Советом депутатов (Республика Беларусь)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D05F6">
        <w:rPr>
          <w:rFonts w:ascii="Times New Roman" w:hAnsi="Times New Roman"/>
          <w:sz w:val="28"/>
          <w:szCs w:val="28"/>
        </w:rPr>
        <w:t>(2023 г.).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966D4A" w14:textId="0991725D" w:rsidR="005B4C72" w:rsidRPr="005B4C72" w:rsidRDefault="00062BCA" w:rsidP="005B4C7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 xml:space="preserve">Действует </w:t>
      </w:r>
      <w:r w:rsidR="005B4C72">
        <w:rPr>
          <w:rFonts w:ascii="Times New Roman" w:hAnsi="Times New Roman"/>
          <w:bCs/>
          <w:sz w:val="28"/>
          <w:szCs w:val="28"/>
        </w:rPr>
        <w:t xml:space="preserve">Соглашение </w:t>
      </w:r>
      <w:r w:rsidR="005B4C72" w:rsidRPr="005B4C72">
        <w:rPr>
          <w:rFonts w:ascii="Times New Roman" w:hAnsi="Times New Roman"/>
          <w:bCs/>
          <w:sz w:val="28"/>
          <w:szCs w:val="28"/>
        </w:rPr>
        <w:t>между Брестским областным исполнительным комитетом Республики Беларусь и Администрацией Астраханской области Российской Федерации о сотрудничестве в торгово-экономической, научно-технической, культурной и социальной областях</w:t>
      </w:r>
      <w:r w:rsidR="005B4C72">
        <w:rPr>
          <w:rFonts w:ascii="Times New Roman" w:hAnsi="Times New Roman"/>
          <w:bCs/>
          <w:sz w:val="28"/>
          <w:szCs w:val="28"/>
        </w:rPr>
        <w:t xml:space="preserve"> (1999 г.). </w:t>
      </w:r>
    </w:p>
    <w:p w14:paraId="286159D3" w14:textId="19C990CB" w:rsidR="00707186" w:rsidRPr="00707186" w:rsidRDefault="00707186" w:rsidP="007071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Соглашение</w:t>
      </w:r>
      <w:r w:rsidRPr="00707186">
        <w:rPr>
          <w:rFonts w:ascii="Golos Text" w:eastAsia="Times New Roman" w:hAnsi="Golos Text"/>
          <w:color w:val="3B4256"/>
          <w:sz w:val="27"/>
          <w:szCs w:val="27"/>
          <w:lang w:eastAsia="ru-RU"/>
        </w:rPr>
        <w:t xml:space="preserve"> </w:t>
      </w:r>
      <w:r w:rsidRPr="00707186">
        <w:rPr>
          <w:rFonts w:ascii="Times New Roman" w:hAnsi="Times New Roman"/>
          <w:bCs/>
          <w:sz w:val="28"/>
          <w:szCs w:val="28"/>
        </w:rPr>
        <w:t>между Правительством Астраханской области (Российская Федерация) и Витебским областным исполнительным комитетом (Республика Беларусь) о торгово-экономическом, научно-техническом и культурном сотрудничестве</w:t>
      </w:r>
      <w:r>
        <w:rPr>
          <w:rFonts w:ascii="Times New Roman" w:hAnsi="Times New Roman"/>
          <w:bCs/>
          <w:sz w:val="28"/>
          <w:szCs w:val="28"/>
        </w:rPr>
        <w:t xml:space="preserve"> (2014 г.). </w:t>
      </w:r>
    </w:p>
    <w:p w14:paraId="413EDF2F" w14:textId="77777777" w:rsidR="00650991" w:rsidRPr="003A6663" w:rsidRDefault="00650991" w:rsidP="0065099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Соглашение </w:t>
      </w:r>
      <w:r w:rsidRPr="003A6663">
        <w:rPr>
          <w:rFonts w:ascii="Times New Roman" w:hAnsi="Times New Roman"/>
          <w:bCs/>
          <w:sz w:val="28"/>
          <w:szCs w:val="28"/>
        </w:rPr>
        <w:t>об осуществлении международных и внешнеэкономических связей между Астраханской областью (Российская Федерация) и Могилевской областью (Республика Беларусь) в торгово-экономической, научно-технической, социально-культурной и гуманитарной сферах</w:t>
      </w:r>
      <w:r>
        <w:rPr>
          <w:rFonts w:ascii="Times New Roman" w:hAnsi="Times New Roman"/>
          <w:bCs/>
          <w:sz w:val="28"/>
          <w:szCs w:val="28"/>
        </w:rPr>
        <w:t xml:space="preserve"> (2023 г.). </w:t>
      </w:r>
    </w:p>
    <w:p w14:paraId="6B6B6AA7" w14:textId="7AC3CD55" w:rsidR="00707186" w:rsidRPr="00707186" w:rsidRDefault="00707186" w:rsidP="0070718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>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Соглашение </w:t>
      </w:r>
      <w:r w:rsidRPr="00707186">
        <w:rPr>
          <w:rFonts w:ascii="Times New Roman" w:hAnsi="Times New Roman"/>
          <w:bCs/>
          <w:sz w:val="28"/>
          <w:szCs w:val="28"/>
        </w:rPr>
        <w:t>о побратимстве между городами Астрахань (Российская Федерация) и Витебск (Республика Беларусь)</w:t>
      </w:r>
      <w:r>
        <w:rPr>
          <w:rFonts w:ascii="Times New Roman" w:hAnsi="Times New Roman"/>
          <w:bCs/>
          <w:sz w:val="28"/>
          <w:szCs w:val="28"/>
        </w:rPr>
        <w:t xml:space="preserve"> (2014 г.). </w:t>
      </w:r>
    </w:p>
    <w:p w14:paraId="73202DFA" w14:textId="77777777" w:rsidR="00472E73" w:rsidRDefault="003A6663" w:rsidP="00472E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>Действует</w:t>
      </w:r>
      <w:r w:rsidRPr="003A6663">
        <w:rPr>
          <w:rFonts w:ascii="Times New Roman" w:hAnsi="Times New Roman"/>
          <w:bCs/>
          <w:sz w:val="28"/>
          <w:szCs w:val="28"/>
        </w:rPr>
        <w:t xml:space="preserve"> </w:t>
      </w:r>
      <w:r w:rsidRPr="006414F4">
        <w:rPr>
          <w:rFonts w:ascii="Times New Roman" w:hAnsi="Times New Roman"/>
          <w:bCs/>
          <w:sz w:val="28"/>
          <w:szCs w:val="28"/>
        </w:rPr>
        <w:t>Меморандум</w:t>
      </w:r>
      <w:r w:rsidRPr="003A6663">
        <w:rPr>
          <w:rFonts w:ascii="Golos Text" w:eastAsia="Times New Roman" w:hAnsi="Golos Text"/>
          <w:color w:val="3B4256"/>
          <w:sz w:val="27"/>
          <w:szCs w:val="27"/>
          <w:lang w:eastAsia="ru-RU"/>
        </w:rPr>
        <w:t xml:space="preserve"> </w:t>
      </w:r>
      <w:r w:rsidRPr="003A6663">
        <w:rPr>
          <w:rFonts w:ascii="Times New Roman" w:hAnsi="Times New Roman"/>
          <w:bCs/>
          <w:sz w:val="28"/>
          <w:szCs w:val="28"/>
        </w:rPr>
        <w:t>об установлении побратимских отношений между муниципальным образованием «Городской округ город Астрахань» (</w:t>
      </w:r>
      <w:r>
        <w:rPr>
          <w:rFonts w:ascii="Times New Roman" w:hAnsi="Times New Roman"/>
          <w:bCs/>
          <w:sz w:val="28"/>
          <w:szCs w:val="28"/>
        </w:rPr>
        <w:t>Российская Федерация) и городом</w:t>
      </w:r>
      <w:r w:rsidRPr="003A6663">
        <w:rPr>
          <w:rFonts w:ascii="Times New Roman" w:hAnsi="Times New Roman"/>
          <w:bCs/>
          <w:sz w:val="28"/>
          <w:szCs w:val="28"/>
        </w:rPr>
        <w:t xml:space="preserve"> Могилевом (Республика Беларусь)</w:t>
      </w:r>
      <w:r>
        <w:rPr>
          <w:rFonts w:ascii="Times New Roman" w:hAnsi="Times New Roman"/>
          <w:bCs/>
          <w:sz w:val="28"/>
          <w:szCs w:val="28"/>
        </w:rPr>
        <w:t xml:space="preserve"> (2023 г.). </w:t>
      </w:r>
    </w:p>
    <w:p w14:paraId="5CA6E337" w14:textId="3490BC64" w:rsidR="00472E73" w:rsidRPr="0066030D" w:rsidRDefault="00472E73" w:rsidP="00472E7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72E73">
        <w:rPr>
          <w:rFonts w:ascii="Times New Roman" w:hAnsi="Times New Roman"/>
          <w:sz w:val="28"/>
          <w:szCs w:val="28"/>
        </w:rPr>
        <w:t xml:space="preserve">Реализуется План мероприятий по развитию сотрудничества между муниципальным образованием «Городской округ город Астрахань» </w:t>
      </w:r>
      <w:r w:rsidRPr="00472E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(Российская Федерация) </w:t>
      </w:r>
      <w:r w:rsidRPr="00472E73">
        <w:rPr>
          <w:rFonts w:ascii="Times New Roman" w:hAnsi="Times New Roman"/>
          <w:sz w:val="28"/>
          <w:szCs w:val="28"/>
        </w:rPr>
        <w:t xml:space="preserve">и городом Могилевом на 2023–2025 годы </w:t>
      </w:r>
      <w:r w:rsidRPr="00472E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(Республика Беларусь) </w:t>
      </w:r>
      <w:r w:rsidRPr="00472E73">
        <w:rPr>
          <w:rFonts w:ascii="Times New Roman" w:hAnsi="Times New Roman"/>
          <w:sz w:val="28"/>
          <w:szCs w:val="28"/>
        </w:rPr>
        <w:t xml:space="preserve">(2023 г.). </w:t>
      </w:r>
    </w:p>
    <w:p w14:paraId="1028FFFF" w14:textId="20E183D6" w:rsidR="0066030D" w:rsidRDefault="0066030D" w:rsidP="006603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30D">
        <w:rPr>
          <w:rFonts w:ascii="Times New Roman" w:hAnsi="Times New Roman"/>
          <w:sz w:val="28"/>
          <w:szCs w:val="28"/>
        </w:rPr>
        <w:t>Действует Меморандум о побратимстве между муниципальным образованием «Городской округ город Астрахань» (Российская Федерация) и городом Брестом (Республика Беларусь) (2025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6030D">
        <w:rPr>
          <w:rFonts w:ascii="Times New Roman" w:hAnsi="Times New Roman"/>
          <w:sz w:val="28"/>
          <w:szCs w:val="28"/>
        </w:rPr>
        <w:t>)</w:t>
      </w:r>
    </w:p>
    <w:p w14:paraId="068B7087" w14:textId="6DAFAECD" w:rsidR="0066030D" w:rsidRPr="0066030D" w:rsidRDefault="0066030D" w:rsidP="006603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030D">
        <w:rPr>
          <w:rFonts w:ascii="Times New Roman" w:hAnsi="Times New Roman"/>
          <w:sz w:val="28"/>
          <w:szCs w:val="28"/>
        </w:rPr>
        <w:lastRenderedPageBreak/>
        <w:t>Действует Меморандум о побратимстве между муниципальным образованием «Городской округ город Астрахань» (Российская Федерация) и Первомайским районом города Минска (Республика Беларусь) (2025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6030D">
        <w:rPr>
          <w:rFonts w:ascii="Times New Roman" w:hAnsi="Times New Roman"/>
          <w:sz w:val="28"/>
          <w:szCs w:val="28"/>
        </w:rPr>
        <w:t>)</w:t>
      </w:r>
    </w:p>
    <w:p w14:paraId="4543198C" w14:textId="77777777" w:rsidR="00650991" w:rsidRDefault="00650991" w:rsidP="006603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1F6B">
        <w:rPr>
          <w:rFonts w:ascii="Times New Roman" w:hAnsi="Times New Roman"/>
          <w:sz w:val="28"/>
          <w:szCs w:val="28"/>
        </w:rPr>
        <w:t xml:space="preserve">Действует </w:t>
      </w:r>
      <w:r>
        <w:rPr>
          <w:rFonts w:ascii="Times New Roman" w:hAnsi="Times New Roman"/>
          <w:sz w:val="28"/>
          <w:szCs w:val="28"/>
        </w:rPr>
        <w:t>Р</w:t>
      </w:r>
      <w:r w:rsidRPr="00F51F6B">
        <w:rPr>
          <w:rFonts w:ascii="Times New Roman" w:hAnsi="Times New Roman"/>
          <w:sz w:val="28"/>
          <w:szCs w:val="28"/>
        </w:rPr>
        <w:t xml:space="preserve">абочая группа по сотрудничеству Астраханской области и Республики Беларусь (2019 г.). </w:t>
      </w:r>
    </w:p>
    <w:p w14:paraId="2534FF20" w14:textId="77777777" w:rsidR="00B1002A" w:rsidRPr="00EE3AAB" w:rsidRDefault="00B1002A" w:rsidP="00EE3AAB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1012D85" w14:textId="64F00EF7" w:rsidR="001519BB" w:rsidRPr="00F51F6B" w:rsidRDefault="00A15C88" w:rsidP="00E04F3A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ОСНОВНЫЕ НАПРАВЛЕНИЯ СОТРУДНИЧЕСТВА</w:t>
      </w:r>
    </w:p>
    <w:p w14:paraId="0308BBE3" w14:textId="77777777" w:rsidR="00A15C88" w:rsidRPr="00F51F6B" w:rsidRDefault="00A15C88" w:rsidP="00E04F3A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1CCE84" w14:textId="3C104210" w:rsidR="00400DBF" w:rsidRPr="00F51F6B" w:rsidRDefault="00400DBF" w:rsidP="00E04F3A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1F6B">
        <w:rPr>
          <w:rFonts w:ascii="Times New Roman" w:eastAsia="Times New Roman" w:hAnsi="Times New Roman"/>
          <w:b/>
          <w:sz w:val="28"/>
          <w:szCs w:val="28"/>
          <w:lang w:eastAsia="ru-RU"/>
        </w:rPr>
        <w:t>В торгово-экономической сфере</w:t>
      </w:r>
    </w:p>
    <w:p w14:paraId="4D0B9020" w14:textId="77777777" w:rsidR="000961B8" w:rsidRPr="00F51F6B" w:rsidRDefault="000961B8" w:rsidP="00E04F3A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353A86" w14:textId="577B2786" w:rsidR="00B1002A" w:rsidRDefault="000961B8" w:rsidP="00B1002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AA3436"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экспортируемые группы товаров</w:t>
      </w:r>
      <w:r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>: рыбная продукция</w:t>
      </w:r>
      <w:r w:rsidR="00B64134"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4134" w:rsidRPr="00B64134">
        <w:rPr>
          <w:rFonts w:ascii="Times New Roman" w:hAnsi="Times New Roman"/>
          <w:sz w:val="28"/>
          <w:szCs w:val="28"/>
        </w:rPr>
        <w:t>рыбные консервы</w:t>
      </w:r>
      <w:r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4134"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овощебахчевая продукция (</w:t>
      </w:r>
      <w:r w:rsidR="00B64134" w:rsidRPr="00B64134">
        <w:rPr>
          <w:rFonts w:ascii="Times New Roman" w:hAnsi="Times New Roman"/>
          <w:sz w:val="28"/>
          <w:szCs w:val="32"/>
        </w:rPr>
        <w:t>томаты, лук репчатый, капуста, перец, огурцы, баклажаны</w:t>
      </w:r>
      <w:r w:rsidR="00B64134" w:rsidRPr="00B64134">
        <w:rPr>
          <w:rFonts w:ascii="Times New Roman" w:hAnsi="Times New Roman"/>
          <w:sz w:val="28"/>
          <w:szCs w:val="32"/>
          <w:shd w:val="clear" w:color="auto" w:fill="FFFFFF"/>
        </w:rPr>
        <w:t xml:space="preserve">, картофель, арбузы, </w:t>
      </w:r>
      <w:r w:rsidR="00B64134" w:rsidRPr="00B64134">
        <w:rPr>
          <w:rFonts w:ascii="Times New Roman" w:hAnsi="Times New Roman"/>
          <w:bCs/>
          <w:sz w:val="28"/>
          <w:szCs w:val="32"/>
          <w:shd w:val="clear" w:color="auto" w:fill="FFFFFF"/>
        </w:rPr>
        <w:t>дыни)</w:t>
      </w:r>
      <w:r w:rsidR="00B64134">
        <w:rPr>
          <w:rFonts w:ascii="Times New Roman" w:hAnsi="Times New Roman"/>
          <w:bCs/>
          <w:sz w:val="28"/>
          <w:szCs w:val="32"/>
          <w:shd w:val="clear" w:color="auto" w:fill="FFFFFF"/>
        </w:rPr>
        <w:t>, рис,</w:t>
      </w:r>
      <w:r w:rsidR="00B64134"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сельскохозяйственное сырье</w:t>
      </w:r>
      <w:r w:rsidR="00B64134"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(шерсть)</w:t>
      </w:r>
      <w:r w:rsidRPr="00B64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товары народного потребления, продукция химической промышленности, минеральные продукты, текстильные изделия, изделия из шерсти, машины, оборудование и транспортные средства, изделия из металлов.</w:t>
      </w:r>
    </w:p>
    <w:p w14:paraId="12E5DD10" w14:textId="77777777" w:rsidR="00B1002A" w:rsidRPr="00B1002A" w:rsidRDefault="00B1002A" w:rsidP="00B1002A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2A">
        <w:rPr>
          <w:rFonts w:ascii="Times New Roman" w:hAnsi="Times New Roman" w:cs="Times New Roman"/>
          <w:sz w:val="28"/>
          <w:szCs w:val="28"/>
        </w:rPr>
        <w:t>Астраханская сельскохозяйственная продукция представлена в могилевской торговой сети «Тройка – 2003» (с 2023 г.).</w:t>
      </w:r>
    </w:p>
    <w:p w14:paraId="2AA83372" w14:textId="55D80E83" w:rsidR="00B1002A" w:rsidRPr="00B1002A" w:rsidRDefault="00B1002A" w:rsidP="00B1002A">
      <w:pPr>
        <w:pStyle w:val="a9"/>
        <w:numPr>
          <w:ilvl w:val="0"/>
          <w:numId w:val="2"/>
        </w:numPr>
        <w:tabs>
          <w:tab w:val="left" w:pos="993"/>
        </w:tabs>
        <w:suppressAutoHyphens/>
        <w:spacing w:after="0"/>
        <w:ind w:left="0" w:right="-143" w:firstLine="709"/>
        <w:jc w:val="both"/>
        <w:rPr>
          <w:bCs/>
          <w:szCs w:val="28"/>
        </w:rPr>
      </w:pPr>
      <w:r w:rsidRPr="00B1002A">
        <w:rPr>
          <w:bCs/>
          <w:szCs w:val="28"/>
        </w:rPr>
        <w:t>Налажены прочные связи астраханских предприятий ООО «ПКФ «Дюна-АСТ», ООО «НЭКСТ», ООО «Седой Каспий», ООО «Гранд Фиш», ООО «</w:t>
      </w:r>
      <w:proofErr w:type="spellStart"/>
      <w:r w:rsidRPr="00B1002A">
        <w:rPr>
          <w:bCs/>
          <w:szCs w:val="28"/>
        </w:rPr>
        <w:t>Баралети</w:t>
      </w:r>
      <w:proofErr w:type="spellEnd"/>
      <w:r w:rsidRPr="00B1002A">
        <w:rPr>
          <w:bCs/>
          <w:szCs w:val="28"/>
        </w:rPr>
        <w:t xml:space="preserve"> – Экспорт», ООО «Волжский минерал», ООО «</w:t>
      </w:r>
      <w:proofErr w:type="spellStart"/>
      <w:r w:rsidRPr="00B1002A">
        <w:rPr>
          <w:bCs/>
          <w:szCs w:val="28"/>
        </w:rPr>
        <w:t>Гекса</w:t>
      </w:r>
      <w:proofErr w:type="spellEnd"/>
      <w:r w:rsidRPr="00B1002A">
        <w:rPr>
          <w:bCs/>
          <w:szCs w:val="28"/>
        </w:rPr>
        <w:t xml:space="preserve"> – Лотос» с партнерами из регионов Республики Беларусь.</w:t>
      </w:r>
    </w:p>
    <w:p w14:paraId="58297D65" w14:textId="77777777" w:rsidR="00FE3766" w:rsidRPr="003B1857" w:rsidRDefault="00FE3766" w:rsidP="00FE3766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1857">
        <w:rPr>
          <w:rFonts w:ascii="Times New Roman" w:hAnsi="Times New Roman"/>
          <w:sz w:val="28"/>
          <w:szCs w:val="28"/>
          <w:shd w:val="clear" w:color="auto" w:fill="FFFFFF"/>
        </w:rPr>
        <w:t>Основные импортируемые группы товаров: продовольственные товары, древесина и изделия из неё, химические изделия, текстиль, товары народного потребления, транспортное оборудование белорусских производителей.</w:t>
      </w:r>
    </w:p>
    <w:p w14:paraId="2CB4726D" w14:textId="479FB3B3" w:rsidR="00B1002A" w:rsidRDefault="00E630EB" w:rsidP="00B1002A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002A" w:rsidRPr="00F51F6B">
        <w:rPr>
          <w:rFonts w:ascii="Times New Roman" w:hAnsi="Times New Roman" w:cs="Times New Roman"/>
          <w:sz w:val="28"/>
          <w:szCs w:val="28"/>
        </w:rPr>
        <w:t xml:space="preserve"> г. Астрахани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51F6B">
        <w:rPr>
          <w:rFonts w:ascii="Times New Roman" w:hAnsi="Times New Roman" w:cs="Times New Roman"/>
          <w:sz w:val="28"/>
          <w:szCs w:val="28"/>
        </w:rPr>
        <w:t xml:space="preserve">аботают </w:t>
      </w:r>
      <w:r w:rsidR="00B1002A" w:rsidRPr="00F51F6B">
        <w:rPr>
          <w:rFonts w:ascii="Times New Roman" w:hAnsi="Times New Roman" w:cs="Times New Roman"/>
          <w:sz w:val="28"/>
          <w:szCs w:val="28"/>
        </w:rPr>
        <w:t>сети магазинов белорусской обуви «</w:t>
      </w:r>
      <w:proofErr w:type="spellStart"/>
      <w:r w:rsidR="00B1002A" w:rsidRPr="00F51F6B">
        <w:rPr>
          <w:rFonts w:ascii="Times New Roman" w:hAnsi="Times New Roman" w:cs="Times New Roman"/>
          <w:sz w:val="28"/>
          <w:szCs w:val="28"/>
        </w:rPr>
        <w:t>Белвест</w:t>
      </w:r>
      <w:proofErr w:type="spellEnd"/>
      <w:r w:rsidR="00B1002A" w:rsidRPr="00F51F6B">
        <w:rPr>
          <w:rFonts w:ascii="Times New Roman" w:hAnsi="Times New Roman" w:cs="Times New Roman"/>
          <w:sz w:val="28"/>
          <w:szCs w:val="28"/>
        </w:rPr>
        <w:t xml:space="preserve">», «Марко» (Витебская область), «Белорусский мебельный торговый дом», </w:t>
      </w:r>
      <w:r w:rsidR="00B1002A">
        <w:rPr>
          <w:rFonts w:ascii="Times New Roman" w:hAnsi="Times New Roman" w:cs="Times New Roman"/>
          <w:sz w:val="28"/>
          <w:szCs w:val="28"/>
        </w:rPr>
        <w:t>3 </w:t>
      </w:r>
      <w:r w:rsidR="00B1002A" w:rsidRPr="00F51F6B">
        <w:rPr>
          <w:rFonts w:ascii="Times New Roman" w:hAnsi="Times New Roman" w:cs="Times New Roman"/>
          <w:sz w:val="28"/>
          <w:szCs w:val="28"/>
        </w:rPr>
        <w:t>специализированных магазин</w:t>
      </w:r>
      <w:r w:rsidR="00B1002A">
        <w:rPr>
          <w:rFonts w:ascii="Times New Roman" w:hAnsi="Times New Roman" w:cs="Times New Roman"/>
          <w:sz w:val="28"/>
          <w:szCs w:val="28"/>
        </w:rPr>
        <w:t>а</w:t>
      </w:r>
      <w:r w:rsidR="00B1002A" w:rsidRPr="00F51F6B">
        <w:rPr>
          <w:rFonts w:ascii="Times New Roman" w:hAnsi="Times New Roman" w:cs="Times New Roman"/>
          <w:sz w:val="28"/>
          <w:szCs w:val="28"/>
        </w:rPr>
        <w:t xml:space="preserve"> «Белорусские продукты».</w:t>
      </w:r>
    </w:p>
    <w:p w14:paraId="04440313" w14:textId="6F9F9C0F" w:rsidR="00B1002A" w:rsidRDefault="00AA3436" w:rsidP="00B1002A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>Проводятся регулярные</w:t>
      </w:r>
      <w:r w:rsidR="00867C5C">
        <w:rPr>
          <w:rFonts w:ascii="Times New Roman" w:hAnsi="Times New Roman" w:cs="Times New Roman"/>
          <w:sz w:val="28"/>
          <w:szCs w:val="28"/>
        </w:rPr>
        <w:t xml:space="preserve"> ярмарки белорусских товаров</w:t>
      </w:r>
      <w:r w:rsidRPr="00F51F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47F7CD" w14:textId="4C030F5E" w:rsidR="000F5F41" w:rsidRPr="00B1002A" w:rsidRDefault="000F5F41" w:rsidP="00B1002A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Состоялась ярмарка астраханских товаров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Могилёве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(2025 г.).</w:t>
      </w:r>
    </w:p>
    <w:p w14:paraId="13B34F12" w14:textId="43288542" w:rsidR="00AA3436" w:rsidRPr="00912CD9" w:rsidRDefault="00900AA0" w:rsidP="00AA343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6</w:t>
      </w:r>
      <w:r w:rsidR="00AA3436" w:rsidRPr="0091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с участием белорусского капитала (на</w:t>
      </w:r>
      <w:r w:rsidR="00AA3436" w:rsidRPr="00912CD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AA3436" w:rsidRPr="00912CD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436" w:rsidRPr="00912C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BC9317" w14:textId="77777777" w:rsidR="003706DD" w:rsidRPr="007D05F6" w:rsidRDefault="003706DD" w:rsidP="003706DD">
      <w:pPr>
        <w:pStyle w:val="a9"/>
        <w:numPr>
          <w:ilvl w:val="0"/>
          <w:numId w:val="2"/>
        </w:numPr>
        <w:tabs>
          <w:tab w:val="left" w:pos="993"/>
        </w:tabs>
        <w:suppressAutoHyphens/>
        <w:spacing w:after="0"/>
        <w:ind w:left="0" w:right="-143" w:firstLine="709"/>
        <w:jc w:val="both"/>
        <w:rPr>
          <w:bCs/>
          <w:szCs w:val="28"/>
        </w:rPr>
      </w:pPr>
      <w:r w:rsidRPr="007D05F6">
        <w:rPr>
          <w:bCs/>
          <w:szCs w:val="28"/>
        </w:rPr>
        <w:t xml:space="preserve">Астраханским фондом поддержки малого и среднего предпринимательства подписаны соглашения о сотрудничестве с ОАО «Белорусская универсальная товарная биржа», Гродненским отделением Белорусской торгово-промышленной палаты (2022 г.). </w:t>
      </w:r>
    </w:p>
    <w:p w14:paraId="7A28EF71" w14:textId="750DEEF0" w:rsidR="00FC5F35" w:rsidRPr="007D05F6" w:rsidRDefault="002B1B93" w:rsidP="00D7617E">
      <w:pPr>
        <w:pStyle w:val="a9"/>
        <w:numPr>
          <w:ilvl w:val="0"/>
          <w:numId w:val="2"/>
        </w:numPr>
        <w:tabs>
          <w:tab w:val="left" w:pos="993"/>
        </w:tabs>
        <w:suppressAutoHyphens/>
        <w:spacing w:after="0"/>
        <w:ind w:left="0" w:right="-143" w:firstLine="709"/>
        <w:jc w:val="both"/>
        <w:rPr>
          <w:bCs/>
          <w:szCs w:val="28"/>
        </w:rPr>
      </w:pPr>
      <w:r w:rsidRPr="007D05F6">
        <w:rPr>
          <w:bCs/>
          <w:szCs w:val="28"/>
        </w:rPr>
        <w:t>А</w:t>
      </w:r>
      <w:r w:rsidR="004B3E99" w:rsidRPr="007D05F6">
        <w:rPr>
          <w:bCs/>
          <w:szCs w:val="28"/>
        </w:rPr>
        <w:t>страхански</w:t>
      </w:r>
      <w:r w:rsidRPr="007D05F6">
        <w:rPr>
          <w:bCs/>
          <w:szCs w:val="28"/>
        </w:rPr>
        <w:t>е</w:t>
      </w:r>
      <w:r w:rsidR="004B3E99" w:rsidRPr="007D05F6">
        <w:rPr>
          <w:bCs/>
          <w:szCs w:val="28"/>
        </w:rPr>
        <w:t xml:space="preserve"> компани</w:t>
      </w:r>
      <w:r w:rsidRPr="007D05F6">
        <w:rPr>
          <w:bCs/>
          <w:szCs w:val="28"/>
        </w:rPr>
        <w:t>и</w:t>
      </w:r>
      <w:r w:rsidR="004B3E99" w:rsidRPr="007D05F6">
        <w:rPr>
          <w:bCs/>
          <w:szCs w:val="28"/>
        </w:rPr>
        <w:t xml:space="preserve"> </w:t>
      </w:r>
      <w:r w:rsidR="00FC5F35" w:rsidRPr="007D05F6">
        <w:rPr>
          <w:bCs/>
          <w:szCs w:val="28"/>
        </w:rPr>
        <w:t>прин</w:t>
      </w:r>
      <w:r w:rsidR="00B95242">
        <w:rPr>
          <w:bCs/>
          <w:szCs w:val="28"/>
        </w:rPr>
        <w:t>имают</w:t>
      </w:r>
      <w:r w:rsidR="00FC5F35" w:rsidRPr="007D05F6">
        <w:rPr>
          <w:bCs/>
          <w:szCs w:val="28"/>
        </w:rPr>
        <w:t xml:space="preserve"> участие в специализ</w:t>
      </w:r>
      <w:r w:rsidR="00B95242">
        <w:rPr>
          <w:bCs/>
          <w:szCs w:val="28"/>
        </w:rPr>
        <w:t xml:space="preserve">ированных выставках «ПРОДЭКСПО», «БЕЛАГРО», «МИРЗОО» </w:t>
      </w:r>
      <w:r w:rsidR="00FC5F35" w:rsidRPr="007D05F6">
        <w:rPr>
          <w:bCs/>
          <w:szCs w:val="28"/>
        </w:rPr>
        <w:t>(2022 г., 2023 г.).</w:t>
      </w:r>
    </w:p>
    <w:p w14:paraId="05A33924" w14:textId="0182603F" w:rsidR="00FC5F35" w:rsidRPr="007D05F6" w:rsidRDefault="003706DD" w:rsidP="00FC5F3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реверсные </w:t>
      </w:r>
      <w:r w:rsidR="00FC5F35"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бизнес-мисси</w:t>
      </w:r>
      <w:r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5F35"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предпринимателей из Республики Беларусь в Астраханскую область </w:t>
      </w:r>
      <w:r w:rsidR="00FC5F35"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г., </w:t>
      </w:r>
      <w:r w:rsidR="00FC5F35" w:rsidRPr="007D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г.). </w:t>
      </w:r>
    </w:p>
    <w:p w14:paraId="05F0A411" w14:textId="77777777" w:rsidR="00E04F3A" w:rsidRPr="00F51F6B" w:rsidRDefault="00E04F3A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07606" w14:textId="77777777" w:rsidR="00BA2555" w:rsidRDefault="00BA2555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CADAD" w14:textId="77777777" w:rsidR="00BA2555" w:rsidRDefault="00BA2555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1FBC76" w14:textId="77777777" w:rsidR="00BA2555" w:rsidRDefault="00BA2555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43CF6E" w14:textId="4D52CB09" w:rsidR="00E31885" w:rsidRPr="00F51F6B" w:rsidRDefault="00650991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сфере промышленности, строительства и ЖКХ</w:t>
      </w:r>
    </w:p>
    <w:p w14:paraId="65AC12E9" w14:textId="77777777" w:rsidR="008F0737" w:rsidRPr="00F51F6B" w:rsidRDefault="008F0737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4C754F" w14:textId="193F797E" w:rsidR="00E31885" w:rsidRPr="00912CD9" w:rsidRDefault="00E31885" w:rsidP="00F64AC8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CD9">
        <w:rPr>
          <w:rFonts w:ascii="Times New Roman" w:eastAsia="Calibri" w:hAnsi="Times New Roman" w:cs="Times New Roman"/>
          <w:sz w:val="28"/>
          <w:szCs w:val="28"/>
        </w:rPr>
        <w:t>Подписан</w:t>
      </w:r>
      <w:r w:rsidR="00F96227">
        <w:rPr>
          <w:rFonts w:ascii="Times New Roman" w:eastAsia="Calibri" w:hAnsi="Times New Roman" w:cs="Times New Roman"/>
          <w:sz w:val="28"/>
          <w:szCs w:val="28"/>
        </w:rPr>
        <w:t>ы</w:t>
      </w:r>
      <w:r w:rsidRPr="00912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227">
        <w:rPr>
          <w:rFonts w:ascii="Times New Roman" w:eastAsia="Calibri" w:hAnsi="Times New Roman" w:cs="Times New Roman"/>
          <w:sz w:val="28"/>
          <w:szCs w:val="28"/>
        </w:rPr>
        <w:t>с</w:t>
      </w:r>
      <w:r w:rsidRPr="00912CD9">
        <w:rPr>
          <w:rFonts w:ascii="Times New Roman" w:eastAsia="Calibri" w:hAnsi="Times New Roman" w:cs="Times New Roman"/>
          <w:sz w:val="28"/>
          <w:szCs w:val="28"/>
        </w:rPr>
        <w:t>оглашени</w:t>
      </w:r>
      <w:r w:rsidR="00F96227">
        <w:rPr>
          <w:rFonts w:ascii="Times New Roman" w:eastAsia="Calibri" w:hAnsi="Times New Roman" w:cs="Times New Roman"/>
          <w:sz w:val="28"/>
          <w:szCs w:val="28"/>
        </w:rPr>
        <w:t>я</w:t>
      </w:r>
      <w:r w:rsidRPr="00912CD9">
        <w:rPr>
          <w:rFonts w:ascii="Times New Roman" w:eastAsia="Calibri" w:hAnsi="Times New Roman" w:cs="Times New Roman"/>
          <w:sz w:val="28"/>
          <w:szCs w:val="28"/>
        </w:rPr>
        <w:t xml:space="preserve"> между </w:t>
      </w:r>
      <w:r w:rsidR="00E04F3A" w:rsidRPr="00912CD9">
        <w:rPr>
          <w:rFonts w:ascii="Times New Roman" w:eastAsia="Calibri" w:hAnsi="Times New Roman" w:cs="Times New Roman"/>
          <w:sz w:val="28"/>
          <w:szCs w:val="28"/>
        </w:rPr>
        <w:t xml:space="preserve">АО </w:t>
      </w:r>
      <w:r w:rsidRPr="00912CD9">
        <w:rPr>
          <w:rFonts w:ascii="Times New Roman" w:eastAsia="Calibri" w:hAnsi="Times New Roman" w:cs="Times New Roman"/>
          <w:sz w:val="28"/>
          <w:szCs w:val="28"/>
        </w:rPr>
        <w:t>«ОЭЗ</w:t>
      </w:r>
      <w:r w:rsidR="00E04F3A" w:rsidRPr="00912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CD9">
        <w:rPr>
          <w:rFonts w:ascii="Times New Roman" w:eastAsia="Calibri" w:hAnsi="Times New Roman" w:cs="Times New Roman"/>
          <w:sz w:val="28"/>
          <w:szCs w:val="28"/>
        </w:rPr>
        <w:t xml:space="preserve">«Лотос» и СЭЗ «Витебск» (2017 </w:t>
      </w:r>
      <w:r w:rsidR="00881545" w:rsidRPr="00912CD9">
        <w:rPr>
          <w:rFonts w:ascii="Times New Roman" w:eastAsia="Calibri" w:hAnsi="Times New Roman" w:cs="Times New Roman"/>
          <w:sz w:val="28"/>
          <w:szCs w:val="28"/>
        </w:rPr>
        <w:t>г.</w:t>
      </w:r>
      <w:r w:rsidRPr="00912CD9">
        <w:rPr>
          <w:rFonts w:ascii="Times New Roman" w:eastAsia="Calibri" w:hAnsi="Times New Roman" w:cs="Times New Roman"/>
          <w:sz w:val="28"/>
          <w:szCs w:val="28"/>
        </w:rPr>
        <w:t>)</w:t>
      </w:r>
      <w:r w:rsidR="00F64AC8" w:rsidRPr="00912C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4DB9" w:rsidRPr="00912CD9">
        <w:rPr>
          <w:rFonts w:ascii="Times New Roman" w:eastAsia="Calibri" w:hAnsi="Times New Roman" w:cs="Times New Roman"/>
          <w:sz w:val="28"/>
          <w:szCs w:val="28"/>
        </w:rPr>
        <w:t xml:space="preserve">между АО «ОЭЗ «Лотос» и </w:t>
      </w:r>
      <w:r w:rsidR="00F64AC8" w:rsidRPr="00912CD9">
        <w:rPr>
          <w:rFonts w:ascii="Times New Roman" w:eastAsia="Calibri" w:hAnsi="Times New Roman" w:cs="Times New Roman"/>
          <w:sz w:val="28"/>
          <w:szCs w:val="28"/>
        </w:rPr>
        <w:t>СЭЗ «Могилев»</w:t>
      </w:r>
      <w:r w:rsidR="000B4DB9" w:rsidRPr="00912CD9">
        <w:rPr>
          <w:rFonts w:ascii="Times New Roman" w:eastAsia="Calibri" w:hAnsi="Times New Roman" w:cs="Times New Roman"/>
          <w:sz w:val="28"/>
          <w:szCs w:val="28"/>
        </w:rPr>
        <w:t xml:space="preserve"> (2023 г.)</w:t>
      </w:r>
      <w:r w:rsidR="001A1E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A1EAA" w:rsidRPr="00912CD9">
        <w:rPr>
          <w:rFonts w:ascii="Times New Roman" w:eastAsia="Calibri" w:hAnsi="Times New Roman" w:cs="Times New Roman"/>
          <w:sz w:val="28"/>
          <w:szCs w:val="28"/>
        </w:rPr>
        <w:t>между АО «ОЭЗ «Лотос» и СЭЗ «</w:t>
      </w:r>
      <w:r w:rsidR="001A1EAA">
        <w:rPr>
          <w:rFonts w:ascii="Times New Roman" w:eastAsia="Calibri" w:hAnsi="Times New Roman" w:cs="Times New Roman"/>
          <w:sz w:val="28"/>
          <w:szCs w:val="28"/>
        </w:rPr>
        <w:t>Брест</w:t>
      </w:r>
      <w:r w:rsidR="001A1EAA" w:rsidRPr="00912CD9">
        <w:rPr>
          <w:rFonts w:ascii="Times New Roman" w:eastAsia="Calibri" w:hAnsi="Times New Roman" w:cs="Times New Roman"/>
          <w:sz w:val="28"/>
          <w:szCs w:val="28"/>
        </w:rPr>
        <w:t>» (2023 г.)</w:t>
      </w:r>
      <w:r w:rsidR="00F64AC8" w:rsidRPr="00912CD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866E63E" w14:textId="77777777" w:rsidR="003D5749" w:rsidRPr="00FE5186" w:rsidRDefault="003D5749" w:rsidP="003D574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186">
        <w:rPr>
          <w:rFonts w:ascii="Times New Roman" w:eastAsia="Calibri" w:hAnsi="Times New Roman" w:cs="Times New Roman"/>
          <w:sz w:val="28"/>
          <w:szCs w:val="28"/>
        </w:rPr>
        <w:t>Подписан Меморандум о сотрудничестве между АО «ОЭЗ «Лотос» и ГУ «Администрация китайско-белорусского индустриального парка «Великий камень» (2022 г.).</w:t>
      </w:r>
    </w:p>
    <w:p w14:paraId="2510AF1F" w14:textId="648D912F" w:rsidR="00E04F3A" w:rsidRPr="00F51F6B" w:rsidRDefault="00E04F3A" w:rsidP="00E04F3A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F6B">
        <w:rPr>
          <w:rFonts w:ascii="Times New Roman" w:eastAsia="Calibri" w:hAnsi="Times New Roman" w:cs="Times New Roman"/>
          <w:sz w:val="28"/>
          <w:szCs w:val="28"/>
        </w:rPr>
        <w:t xml:space="preserve">Осуществляются закупки лифтов белорусского </w:t>
      </w:r>
      <w:r w:rsidR="00B95242">
        <w:rPr>
          <w:rFonts w:ascii="Times New Roman" w:eastAsia="Calibri" w:hAnsi="Times New Roman" w:cs="Times New Roman"/>
          <w:sz w:val="28"/>
          <w:szCs w:val="28"/>
        </w:rPr>
        <w:t>производства (ОАО </w:t>
      </w:r>
      <w:r w:rsidRPr="00F51F6B">
        <w:rPr>
          <w:rFonts w:ascii="Times New Roman" w:eastAsia="Calibri" w:hAnsi="Times New Roman" w:cs="Times New Roman"/>
          <w:sz w:val="28"/>
          <w:szCs w:val="28"/>
        </w:rPr>
        <w:t>«Могилевский завод лифтового машиностроения»).</w:t>
      </w:r>
    </w:p>
    <w:p w14:paraId="5C1C2F66" w14:textId="77777777" w:rsidR="00C74F8B" w:rsidRDefault="00C74F8B" w:rsidP="00C74F8B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94F146" w14:textId="764E7D41" w:rsidR="00C74F8B" w:rsidRDefault="00C74F8B" w:rsidP="00C74F8B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F6B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/>
          <w:sz w:val="28"/>
          <w:szCs w:val="28"/>
        </w:rPr>
        <w:t>транспорта и логистики</w:t>
      </w:r>
      <w:r w:rsidRPr="00F51F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571304" w14:textId="77777777" w:rsidR="00C74F8B" w:rsidRPr="00F51F6B" w:rsidRDefault="00C74F8B" w:rsidP="00C74F8B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9961D" w14:textId="77777777" w:rsidR="00C74F8B" w:rsidRDefault="00C74F8B" w:rsidP="00C74F8B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 xml:space="preserve">Подписано соглашение между АО «ОЭЗ </w:t>
      </w:r>
      <w:r>
        <w:rPr>
          <w:rFonts w:ascii="Times New Roman" w:hAnsi="Times New Roman" w:cs="Times New Roman"/>
          <w:sz w:val="28"/>
          <w:szCs w:val="28"/>
        </w:rPr>
        <w:t>«Лотос», ООО «ПЛК «Каспий»,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СК» и РУП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Белтаможсервис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(2022</w:t>
      </w:r>
      <w:r w:rsidRPr="00F51F6B">
        <w:rPr>
          <w:rFonts w:ascii="Times New Roman" w:hAnsi="Times New Roman" w:cs="Times New Roman"/>
          <w:sz w:val="28"/>
          <w:szCs w:val="28"/>
        </w:rPr>
        <w:t xml:space="preserve"> г.).</w:t>
      </w:r>
    </w:p>
    <w:p w14:paraId="7D47A094" w14:textId="7BEA085F" w:rsidR="00E04F3A" w:rsidRPr="00C74F8B" w:rsidRDefault="00C74F8B" w:rsidP="00E04F3A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F8B">
        <w:rPr>
          <w:rFonts w:ascii="Times New Roman" w:hAnsi="Times New Roman" w:cs="Times New Roman"/>
          <w:sz w:val="28"/>
          <w:szCs w:val="28"/>
        </w:rPr>
        <w:t>Ведется перевалка продукции белорусских грузоотправителей по контрактам через Астраханский морской порт</w:t>
      </w:r>
      <w:r w:rsidR="007E2E4B">
        <w:rPr>
          <w:rFonts w:ascii="Times New Roman" w:hAnsi="Times New Roman" w:cs="Times New Roman"/>
          <w:sz w:val="28"/>
          <w:szCs w:val="28"/>
        </w:rPr>
        <w:t>: пиломатериалов</w:t>
      </w:r>
      <w:r w:rsidRPr="00C74F8B">
        <w:rPr>
          <w:rFonts w:ascii="Times New Roman" w:hAnsi="Times New Roman" w:cs="Times New Roman"/>
          <w:sz w:val="28"/>
          <w:szCs w:val="28"/>
        </w:rPr>
        <w:t>, солод</w:t>
      </w:r>
      <w:r w:rsidR="007E2E4B">
        <w:rPr>
          <w:rFonts w:ascii="Times New Roman" w:hAnsi="Times New Roman" w:cs="Times New Roman"/>
          <w:sz w:val="28"/>
          <w:szCs w:val="28"/>
        </w:rPr>
        <w:t>а</w:t>
      </w:r>
      <w:r w:rsidR="00DD220D">
        <w:rPr>
          <w:rFonts w:ascii="Times New Roman" w:hAnsi="Times New Roman" w:cs="Times New Roman"/>
          <w:sz w:val="28"/>
          <w:szCs w:val="28"/>
        </w:rPr>
        <w:t xml:space="preserve"> и др.</w:t>
      </w:r>
      <w:r w:rsidR="00005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84E55" w14:textId="77777777" w:rsidR="00A46F79" w:rsidRDefault="00A46F79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3D1B4" w14:textId="155E6E08" w:rsidR="00247381" w:rsidRPr="00F51F6B" w:rsidRDefault="00247381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F6B">
        <w:rPr>
          <w:rFonts w:ascii="Times New Roman" w:hAnsi="Times New Roman" w:cs="Times New Roman"/>
          <w:b/>
          <w:sz w:val="28"/>
          <w:szCs w:val="28"/>
        </w:rPr>
        <w:t>В сфере сельского хозяйства</w:t>
      </w:r>
    </w:p>
    <w:p w14:paraId="62AFE645" w14:textId="77777777" w:rsidR="008F0737" w:rsidRPr="00F51F6B" w:rsidRDefault="008F0737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868E2" w14:textId="0F91C598" w:rsidR="005B0114" w:rsidRPr="00A52D42" w:rsidRDefault="005B0114" w:rsidP="00A44892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D42">
        <w:rPr>
          <w:rFonts w:ascii="Times New Roman" w:hAnsi="Times New Roman" w:cs="Times New Roman"/>
          <w:sz w:val="28"/>
          <w:szCs w:val="28"/>
        </w:rPr>
        <w:t>Открыт торгово-сервисный центр Минского тракторного завода в Астраханской области (2022 г.).</w:t>
      </w:r>
      <w:r w:rsidR="00A52D42" w:rsidRPr="00A52D42">
        <w:rPr>
          <w:rFonts w:ascii="Times New Roman" w:hAnsi="Times New Roman" w:cs="Times New Roman"/>
          <w:sz w:val="28"/>
          <w:szCs w:val="28"/>
        </w:rPr>
        <w:t xml:space="preserve"> В 2024 г. центром реализовано 230 </w:t>
      </w:r>
      <w:r w:rsidR="00A52D42">
        <w:rPr>
          <w:rFonts w:ascii="Times New Roman" w:hAnsi="Times New Roman" w:cs="Times New Roman"/>
          <w:sz w:val="28"/>
          <w:szCs w:val="28"/>
        </w:rPr>
        <w:t>ед.</w:t>
      </w:r>
      <w:r w:rsidR="00A52D42" w:rsidRPr="00A52D42">
        <w:rPr>
          <w:rFonts w:ascii="Times New Roman" w:hAnsi="Times New Roman" w:cs="Times New Roman"/>
          <w:sz w:val="28"/>
          <w:szCs w:val="28"/>
        </w:rPr>
        <w:t xml:space="preserve"> тракторов и другой техники. </w:t>
      </w:r>
    </w:p>
    <w:p w14:paraId="559A1442" w14:textId="0EC8A30C" w:rsidR="00334737" w:rsidRDefault="00EF1667" w:rsidP="00334737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5D">
        <w:rPr>
          <w:rFonts w:ascii="Times New Roman" w:hAnsi="Times New Roman" w:cs="Times New Roman"/>
          <w:sz w:val="28"/>
          <w:szCs w:val="28"/>
        </w:rPr>
        <w:t>Производится закупка специализированной техники белорусского производства</w:t>
      </w:r>
      <w:r w:rsidRPr="00F51F6B">
        <w:rPr>
          <w:rFonts w:ascii="Times New Roman" w:hAnsi="Times New Roman" w:cs="Times New Roman"/>
          <w:sz w:val="28"/>
          <w:szCs w:val="28"/>
        </w:rPr>
        <w:t xml:space="preserve"> </w:t>
      </w:r>
      <w:r w:rsidRPr="00CE495D">
        <w:rPr>
          <w:rFonts w:ascii="Times New Roman" w:hAnsi="Times New Roman" w:cs="Times New Roman"/>
          <w:sz w:val="28"/>
          <w:szCs w:val="28"/>
        </w:rPr>
        <w:t>по сбору и посадке картофеля и лука с</w:t>
      </w:r>
      <w:r w:rsidR="00E04F3A" w:rsidRPr="00CE495D">
        <w:rPr>
          <w:rFonts w:ascii="Times New Roman" w:hAnsi="Times New Roman" w:cs="Times New Roman"/>
          <w:sz w:val="28"/>
          <w:szCs w:val="28"/>
        </w:rPr>
        <w:t>ельхозпроизводителями Астраха</w:t>
      </w:r>
      <w:r w:rsidR="00B95242">
        <w:rPr>
          <w:rFonts w:ascii="Times New Roman" w:hAnsi="Times New Roman" w:cs="Times New Roman"/>
          <w:sz w:val="28"/>
          <w:szCs w:val="28"/>
        </w:rPr>
        <w:t>нской области</w:t>
      </w:r>
      <w:r w:rsidR="00E04F3A" w:rsidRPr="00CE495D">
        <w:rPr>
          <w:rFonts w:ascii="Times New Roman" w:hAnsi="Times New Roman" w:cs="Times New Roman"/>
          <w:sz w:val="28"/>
          <w:szCs w:val="28"/>
        </w:rPr>
        <w:t>.</w:t>
      </w:r>
    </w:p>
    <w:p w14:paraId="00CB05D7" w14:textId="169F64C8" w:rsidR="00C02934" w:rsidRPr="00FE5186" w:rsidRDefault="00334737" w:rsidP="00C02934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86">
        <w:rPr>
          <w:rFonts w:ascii="Times New Roman" w:hAnsi="Times New Roman" w:cs="Times New Roman"/>
          <w:sz w:val="28"/>
          <w:szCs w:val="28"/>
        </w:rPr>
        <w:t>Подписано Соглашение о сотрудничестве между министерством сельского хозяйства и рыбной промышленности Астраханско</w:t>
      </w:r>
      <w:r w:rsidR="00B95242">
        <w:rPr>
          <w:rFonts w:ascii="Times New Roman" w:hAnsi="Times New Roman" w:cs="Times New Roman"/>
          <w:sz w:val="28"/>
          <w:szCs w:val="28"/>
        </w:rPr>
        <w:t>й области и ОАО </w:t>
      </w:r>
      <w:r w:rsidRPr="00FE5186">
        <w:rPr>
          <w:rFonts w:ascii="Times New Roman" w:hAnsi="Times New Roman" w:cs="Times New Roman"/>
          <w:sz w:val="28"/>
          <w:szCs w:val="28"/>
        </w:rPr>
        <w:t>«Минский тракторный завод» (2022 г.).</w:t>
      </w:r>
    </w:p>
    <w:p w14:paraId="0161300A" w14:textId="2DD2295A" w:rsidR="00C02934" w:rsidRPr="00FE5186" w:rsidRDefault="00C02934" w:rsidP="00C02934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86">
        <w:rPr>
          <w:rFonts w:ascii="Times New Roman" w:hAnsi="Times New Roman" w:cs="Times New Roman"/>
          <w:sz w:val="28"/>
          <w:szCs w:val="28"/>
        </w:rPr>
        <w:t>Подписан Договор на поставку сельскохозяйственной техники между ООО «Торговый дом МТЗ-Ставрополь» и ООО «Управляющая компания холдинга «</w:t>
      </w:r>
      <w:proofErr w:type="spellStart"/>
      <w:r w:rsidRPr="00FE5186">
        <w:rPr>
          <w:rFonts w:ascii="Times New Roman" w:hAnsi="Times New Roman" w:cs="Times New Roman"/>
          <w:sz w:val="28"/>
          <w:szCs w:val="28"/>
        </w:rPr>
        <w:t>Лидсельмаш</w:t>
      </w:r>
      <w:proofErr w:type="spellEnd"/>
      <w:r w:rsidRPr="00FE5186">
        <w:rPr>
          <w:rFonts w:ascii="Times New Roman" w:hAnsi="Times New Roman" w:cs="Times New Roman"/>
          <w:sz w:val="28"/>
          <w:szCs w:val="28"/>
        </w:rPr>
        <w:t>» (2022 г.)</w:t>
      </w:r>
      <w:r w:rsidR="005824B7">
        <w:rPr>
          <w:rFonts w:ascii="Times New Roman" w:hAnsi="Times New Roman" w:cs="Times New Roman"/>
          <w:sz w:val="28"/>
          <w:szCs w:val="28"/>
        </w:rPr>
        <w:t>.</w:t>
      </w:r>
    </w:p>
    <w:p w14:paraId="6639B17E" w14:textId="028322BF" w:rsidR="005B0114" w:rsidRPr="00D32739" w:rsidRDefault="005B0114" w:rsidP="005B0114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39">
        <w:rPr>
          <w:rFonts w:ascii="Times New Roman" w:hAnsi="Times New Roman" w:cs="Times New Roman"/>
          <w:sz w:val="28"/>
          <w:szCs w:val="28"/>
        </w:rPr>
        <w:t xml:space="preserve">Осуществляется взаимодействие в вопросе проведения испытаний сортовых качеств семян сельскохозяйственных культур </w:t>
      </w:r>
      <w:r w:rsidR="00D32739" w:rsidRPr="00D32739">
        <w:rPr>
          <w:rFonts w:ascii="Times New Roman" w:hAnsi="Times New Roman" w:cs="Times New Roman"/>
          <w:sz w:val="28"/>
          <w:szCs w:val="28"/>
        </w:rPr>
        <w:t xml:space="preserve">картофеля белорусской селекции </w:t>
      </w:r>
      <w:r w:rsidRPr="00D32739">
        <w:rPr>
          <w:rFonts w:ascii="Times New Roman" w:hAnsi="Times New Roman" w:cs="Times New Roman"/>
          <w:sz w:val="28"/>
          <w:szCs w:val="28"/>
        </w:rPr>
        <w:t>в климатических условиях Астраханской области.</w:t>
      </w:r>
    </w:p>
    <w:p w14:paraId="6B6657FB" w14:textId="77777777" w:rsidR="00C74F8B" w:rsidRPr="00F51F6B" w:rsidRDefault="00C74F8B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C4239" w14:textId="1121DC35" w:rsidR="00C02986" w:rsidRPr="00F51F6B" w:rsidRDefault="00C02986" w:rsidP="00E04F3A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F6B"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</w:p>
    <w:p w14:paraId="5B098963" w14:textId="77777777" w:rsidR="008F0737" w:rsidRPr="00F51F6B" w:rsidRDefault="008F0737" w:rsidP="00FD6AC9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B45E7" w14:textId="557993FF" w:rsidR="00FD6AC9" w:rsidRPr="00F51F6B" w:rsidRDefault="00FD6AC9" w:rsidP="00FD6AC9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 w:rsidRPr="00F51F6B">
        <w:rPr>
          <w:rFonts w:ascii="Times New Roman" w:eastAsia="Times New Roman" w:hAnsi="Times New Roman"/>
          <w:sz w:val="28"/>
          <w:szCs w:val="28"/>
          <w:lang w:eastAsia="ru-RU" w:bidi="fa-IR"/>
        </w:rPr>
        <w:t xml:space="preserve">Действуют соглашения о сотрудничестве </w:t>
      </w:r>
      <w:r w:rsidRPr="00F51F6B">
        <w:rPr>
          <w:rFonts w:ascii="Times New Roman" w:hAnsi="Times New Roman"/>
          <w:sz w:val="28"/>
          <w:szCs w:val="28"/>
          <w:shd w:val="clear" w:color="auto" w:fill="FFFFFF"/>
        </w:rPr>
        <w:t xml:space="preserve">между </w:t>
      </w:r>
      <w:r w:rsidR="00ED46FA" w:rsidRPr="00F51F6B">
        <w:rPr>
          <w:rFonts w:ascii="Times New Roman" w:hAnsi="Times New Roman"/>
          <w:sz w:val="28"/>
          <w:szCs w:val="28"/>
          <w:shd w:val="clear" w:color="auto" w:fill="FFFFFF"/>
        </w:rPr>
        <w:t>государственными образовательными организациями высшего образования Астраханской области и</w:t>
      </w:r>
      <w:r w:rsidRPr="00F51F6B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</w:t>
      </w:r>
      <w:r w:rsidRPr="00F51F6B">
        <w:rPr>
          <w:rFonts w:ascii="Times New Roman" w:hAnsi="Times New Roman"/>
          <w:spacing w:val="1"/>
          <w:sz w:val="28"/>
          <w:szCs w:val="28"/>
        </w:rPr>
        <w:t xml:space="preserve">Беларусь. </w:t>
      </w:r>
      <w:r w:rsidRPr="00F51F6B">
        <w:rPr>
          <w:rFonts w:ascii="Times New Roman" w:hAnsi="Times New Roman"/>
          <w:sz w:val="28"/>
          <w:szCs w:val="28"/>
          <w:lang w:bidi="fa-IR"/>
        </w:rPr>
        <w:t>Ведётся совместная научная деятельность.</w:t>
      </w:r>
    </w:p>
    <w:p w14:paraId="75DD28AF" w14:textId="77777777" w:rsidR="00BC66D7" w:rsidRDefault="00692D1F" w:rsidP="00BC66D7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>Налажено сотрудничество Каспийского института морского и речного транспорта имени г</w:t>
      </w:r>
      <w:r w:rsidR="00D54564" w:rsidRPr="00F51F6B">
        <w:rPr>
          <w:rFonts w:ascii="Times New Roman" w:hAnsi="Times New Roman" w:cs="Times New Roman"/>
          <w:sz w:val="28"/>
          <w:szCs w:val="28"/>
        </w:rPr>
        <w:t>енерал-адмирала Ф.М. Апраксина –</w:t>
      </w:r>
      <w:r w:rsidRPr="00F51F6B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ED46FA" w:rsidRPr="00F51F6B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D461B1" w:rsidRPr="00F51F6B">
        <w:rPr>
          <w:rFonts w:ascii="Times New Roman" w:hAnsi="Times New Roman" w:cs="Times New Roman"/>
          <w:sz w:val="28"/>
          <w:szCs w:val="28"/>
        </w:rPr>
        <w:t>«</w:t>
      </w:r>
      <w:r w:rsidRPr="00F51F6B">
        <w:rPr>
          <w:rFonts w:ascii="Times New Roman" w:hAnsi="Times New Roman" w:cs="Times New Roman"/>
          <w:sz w:val="28"/>
          <w:szCs w:val="28"/>
        </w:rPr>
        <w:t>Волжский государственный</w:t>
      </w:r>
      <w:r w:rsidR="00D461B1" w:rsidRPr="00F51F6B">
        <w:rPr>
          <w:rFonts w:ascii="Times New Roman" w:hAnsi="Times New Roman" w:cs="Times New Roman"/>
          <w:sz w:val="28"/>
          <w:szCs w:val="28"/>
        </w:rPr>
        <w:t xml:space="preserve"> университет водного транспорта»</w:t>
      </w:r>
      <w:r w:rsidRPr="00F51F6B">
        <w:rPr>
          <w:rFonts w:ascii="Times New Roman" w:hAnsi="Times New Roman" w:cs="Times New Roman"/>
          <w:sz w:val="28"/>
          <w:szCs w:val="28"/>
        </w:rPr>
        <w:t xml:space="preserve"> с научно-</w:t>
      </w:r>
      <w:r w:rsidRPr="00F51F6B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технологическим парком Белорусского национального университета «Политехник». </w:t>
      </w:r>
      <w:r w:rsidR="00FD6AC9" w:rsidRPr="00F51F6B">
        <w:rPr>
          <w:rFonts w:ascii="Times New Roman" w:hAnsi="Times New Roman" w:cs="Times New Roman"/>
          <w:sz w:val="28"/>
          <w:szCs w:val="28"/>
        </w:rPr>
        <w:t>З</w:t>
      </w:r>
      <w:r w:rsidRPr="00F51F6B">
        <w:rPr>
          <w:rFonts w:ascii="Times New Roman" w:hAnsi="Times New Roman" w:cs="Times New Roman"/>
          <w:sz w:val="28"/>
          <w:szCs w:val="28"/>
        </w:rPr>
        <w:t>аключено Соглашение о сотрудничестве с Совместным Белорусско-Узбекским межотраслевым институтом прикладных технических квалификаций</w:t>
      </w:r>
      <w:r w:rsidR="001D2116" w:rsidRPr="00F51F6B">
        <w:rPr>
          <w:rFonts w:ascii="Times New Roman" w:hAnsi="Times New Roman" w:cs="Times New Roman"/>
          <w:sz w:val="28"/>
          <w:szCs w:val="28"/>
        </w:rPr>
        <w:t xml:space="preserve"> (</w:t>
      </w:r>
      <w:r w:rsidR="00FD6AC9" w:rsidRPr="00F51F6B">
        <w:rPr>
          <w:rFonts w:ascii="Times New Roman" w:hAnsi="Times New Roman" w:cs="Times New Roman"/>
          <w:sz w:val="28"/>
          <w:szCs w:val="28"/>
        </w:rPr>
        <w:t>2021 г.)</w:t>
      </w:r>
      <w:r w:rsidRPr="00F51F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E9BDDA" w14:textId="520BD8ED" w:rsidR="00BC66D7" w:rsidRDefault="00BC66D7" w:rsidP="00BC66D7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86">
        <w:rPr>
          <w:rFonts w:ascii="Times New Roman" w:hAnsi="Times New Roman" w:cs="Times New Roman"/>
          <w:sz w:val="28"/>
          <w:szCs w:val="28"/>
        </w:rPr>
        <w:t>Подписан Меморандум о сотрудничестве в области науки, технологий и инноваций между ФГБОУ ВО «Астраханский государственный университет им. В.Н. Татищева» и ГУ «Белорусский институт системного анализа и информационного обеспечения научно-технической сферы» (2022 г.).</w:t>
      </w:r>
    </w:p>
    <w:p w14:paraId="0C949EAF" w14:textId="421AA614" w:rsidR="00CD5278" w:rsidRDefault="00CD5278" w:rsidP="00CD5278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584BCE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ФГБОУ ВО Астраханский ГМУ Минздрава России и Белорусски</w:t>
      </w:r>
      <w:r w:rsidRPr="00584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</w:t>
      </w:r>
      <w:r w:rsidRPr="00584BCE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государственны</w:t>
      </w:r>
      <w:r w:rsidRPr="00584BCE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584BCE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медицински</w:t>
      </w:r>
      <w:r w:rsidRPr="00584BCE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584BCE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университет</w:t>
      </w:r>
      <w:r w:rsidRPr="00584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заключили </w:t>
      </w:r>
      <w:r w:rsidRPr="00584BCE">
        <w:rPr>
          <w:rFonts w:ascii="Times New Roman" w:hAnsi="Times New Roman" w:cs="Times New Roman"/>
          <w:sz w:val="28"/>
          <w:szCs w:val="28"/>
        </w:rPr>
        <w:t>соглашение</w:t>
      </w:r>
      <w:r w:rsidRPr="00584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</w:t>
      </w:r>
      <w:r w:rsidRPr="00584BCE">
        <w:rPr>
          <w:rFonts w:ascii="Times New Roman" w:hAnsi="Times New Roman" w:cs="Times New Roman"/>
          <w:sz w:val="28"/>
          <w:szCs w:val="28"/>
        </w:rPr>
        <w:t>сотрудничестве</w:t>
      </w:r>
      <w:r w:rsidRPr="00584B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первого Каспийского научно-образовательного конгресса (2023 г.)</w:t>
      </w:r>
      <w:r w:rsidRPr="00584BCE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.</w:t>
      </w:r>
    </w:p>
    <w:p w14:paraId="13A84E2F" w14:textId="5BBE759B" w:rsidR="00DA6AD9" w:rsidRPr="00DA6AD9" w:rsidRDefault="00DA6AD9" w:rsidP="00DA6AD9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DA6AD9">
        <w:rPr>
          <w:rFonts w:ascii="Times New Roman" w:eastAsia="Times New Roman" w:hAnsi="Times New Roman" w:cs="Times New Roman"/>
          <w:sz w:val="28"/>
          <w:szCs w:val="28"/>
          <w:lang w:eastAsia="ar-SA"/>
        </w:rPr>
        <w:t>ФГБОУ ВО «</w:t>
      </w:r>
      <w:r w:rsidRPr="00DA6AD9">
        <w:rPr>
          <w:rFonts w:ascii="Times New Roman" w:hAnsi="Times New Roman" w:cs="Times New Roman"/>
          <w:sz w:val="28"/>
          <w:szCs w:val="28"/>
        </w:rPr>
        <w:t>Астраханский государственный технический университет</w:t>
      </w:r>
      <w:r w:rsidRPr="00DA6A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заключены соглашения о сотрудничестве с </w:t>
      </w:r>
      <w:proofErr w:type="spellStart"/>
      <w:r w:rsidRPr="00DA6AD9">
        <w:rPr>
          <w:rFonts w:ascii="Times New Roman" w:hAnsi="Times New Roman" w:cs="Times New Roman"/>
          <w:sz w:val="28"/>
          <w:szCs w:val="28"/>
        </w:rPr>
        <w:t>Барановичским</w:t>
      </w:r>
      <w:proofErr w:type="spellEnd"/>
      <w:r w:rsidRPr="00DA6AD9">
        <w:rPr>
          <w:rFonts w:ascii="Times New Roman" w:hAnsi="Times New Roman" w:cs="Times New Roman"/>
          <w:sz w:val="28"/>
          <w:szCs w:val="28"/>
        </w:rPr>
        <w:t xml:space="preserve"> государственным университетом, Белорусским государственным университетом информатики и радиоэлектроники и Белорусско-Российским университетом (2023 г.).</w:t>
      </w:r>
    </w:p>
    <w:p w14:paraId="177AA05F" w14:textId="59EA7926" w:rsidR="00692D1F" w:rsidRPr="00F51F6B" w:rsidRDefault="0084458A" w:rsidP="00692D1F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В 202</w:t>
      </w:r>
      <w:r w:rsidR="00C6613A">
        <w:rPr>
          <w:rFonts w:ascii="Times New Roman" w:hAnsi="Times New Roman"/>
          <w:sz w:val="28"/>
          <w:szCs w:val="32"/>
        </w:rPr>
        <w:t>4</w:t>
      </w:r>
      <w:r w:rsidR="002C5FF4">
        <w:rPr>
          <w:rFonts w:ascii="Times New Roman" w:hAnsi="Times New Roman"/>
          <w:sz w:val="28"/>
          <w:szCs w:val="32"/>
        </w:rPr>
        <w:t>/</w:t>
      </w:r>
      <w:r w:rsidR="00692D1F" w:rsidRPr="00F51F6B">
        <w:rPr>
          <w:rFonts w:ascii="Times New Roman" w:hAnsi="Times New Roman"/>
          <w:sz w:val="28"/>
          <w:szCs w:val="32"/>
        </w:rPr>
        <w:t>202</w:t>
      </w:r>
      <w:r w:rsidR="00C6613A">
        <w:rPr>
          <w:rFonts w:ascii="Times New Roman" w:hAnsi="Times New Roman"/>
          <w:sz w:val="28"/>
          <w:szCs w:val="32"/>
        </w:rPr>
        <w:t>5</w:t>
      </w:r>
      <w:r w:rsidR="00692D1F" w:rsidRPr="00F51F6B">
        <w:rPr>
          <w:rFonts w:ascii="Times New Roman" w:hAnsi="Times New Roman"/>
          <w:sz w:val="28"/>
          <w:szCs w:val="32"/>
        </w:rPr>
        <w:t xml:space="preserve"> учебном году </w:t>
      </w:r>
      <w:r w:rsidR="004545D0" w:rsidRPr="00F51F6B">
        <w:rPr>
          <w:rFonts w:ascii="Times New Roman" w:hAnsi="Times New Roman"/>
          <w:sz w:val="28"/>
          <w:szCs w:val="28"/>
        </w:rPr>
        <w:t xml:space="preserve">в Астраханской области </w:t>
      </w:r>
      <w:r w:rsidR="00520443" w:rsidRPr="00F51F6B">
        <w:rPr>
          <w:rFonts w:ascii="Times New Roman" w:hAnsi="Times New Roman"/>
          <w:sz w:val="28"/>
          <w:szCs w:val="32"/>
        </w:rPr>
        <w:t xml:space="preserve">обучаются </w:t>
      </w:r>
      <w:r w:rsidR="000C3AE2">
        <w:rPr>
          <w:rFonts w:ascii="Times New Roman" w:hAnsi="Times New Roman"/>
          <w:sz w:val="28"/>
          <w:szCs w:val="32"/>
        </w:rPr>
        <w:t>5</w:t>
      </w:r>
      <w:r w:rsidR="005609E6">
        <w:rPr>
          <w:rFonts w:ascii="Times New Roman" w:hAnsi="Times New Roman"/>
          <w:sz w:val="28"/>
          <w:szCs w:val="32"/>
        </w:rPr>
        <w:t> </w:t>
      </w:r>
      <w:r w:rsidR="00613419" w:rsidRPr="00F51F6B">
        <w:rPr>
          <w:rFonts w:ascii="Times New Roman" w:hAnsi="Times New Roman"/>
          <w:sz w:val="28"/>
          <w:szCs w:val="32"/>
        </w:rPr>
        <w:t>граждан</w:t>
      </w:r>
      <w:r w:rsidR="00692D1F" w:rsidRPr="00F51F6B">
        <w:rPr>
          <w:rFonts w:ascii="Times New Roman" w:hAnsi="Times New Roman"/>
          <w:sz w:val="28"/>
          <w:szCs w:val="32"/>
        </w:rPr>
        <w:t xml:space="preserve"> Республики Беларусь</w:t>
      </w:r>
      <w:r w:rsidR="00192BE6" w:rsidRPr="00F51F6B">
        <w:rPr>
          <w:rFonts w:ascii="Times New Roman" w:hAnsi="Times New Roman"/>
          <w:sz w:val="28"/>
          <w:szCs w:val="32"/>
        </w:rPr>
        <w:t xml:space="preserve">, в том числе в вузах – </w:t>
      </w:r>
      <w:r w:rsidR="000C3AE2">
        <w:rPr>
          <w:rFonts w:ascii="Times New Roman" w:hAnsi="Times New Roman"/>
          <w:sz w:val="28"/>
          <w:szCs w:val="32"/>
        </w:rPr>
        <w:t>4</w:t>
      </w:r>
      <w:r w:rsidR="00192BE6" w:rsidRPr="00F51F6B">
        <w:rPr>
          <w:rFonts w:ascii="Times New Roman" w:hAnsi="Times New Roman"/>
          <w:sz w:val="28"/>
          <w:szCs w:val="32"/>
        </w:rPr>
        <w:t xml:space="preserve">, </w:t>
      </w:r>
      <w:r w:rsidR="00F47B18" w:rsidRPr="00F51F6B">
        <w:rPr>
          <w:rFonts w:ascii="Times New Roman" w:hAnsi="Times New Roman"/>
          <w:sz w:val="28"/>
          <w:szCs w:val="32"/>
        </w:rPr>
        <w:t xml:space="preserve">в </w:t>
      </w:r>
      <w:proofErr w:type="spellStart"/>
      <w:r w:rsidR="00D95378" w:rsidRPr="00F51F6B">
        <w:rPr>
          <w:rFonts w:ascii="Times New Roman" w:hAnsi="Times New Roman"/>
          <w:sz w:val="28"/>
          <w:szCs w:val="32"/>
        </w:rPr>
        <w:t>ссузах</w:t>
      </w:r>
      <w:proofErr w:type="spellEnd"/>
      <w:r w:rsidR="00D95378" w:rsidRPr="00F51F6B">
        <w:rPr>
          <w:rFonts w:ascii="Times New Roman" w:hAnsi="Times New Roman"/>
          <w:sz w:val="28"/>
          <w:szCs w:val="32"/>
        </w:rPr>
        <w:t xml:space="preserve"> – </w:t>
      </w:r>
      <w:r w:rsidR="000C3AE2">
        <w:rPr>
          <w:rFonts w:ascii="Times New Roman" w:hAnsi="Times New Roman"/>
          <w:sz w:val="28"/>
          <w:szCs w:val="32"/>
        </w:rPr>
        <w:t>1</w:t>
      </w:r>
      <w:r w:rsidR="00692D1F" w:rsidRPr="00F51F6B">
        <w:rPr>
          <w:rFonts w:ascii="Times New Roman" w:hAnsi="Times New Roman"/>
          <w:sz w:val="28"/>
          <w:szCs w:val="32"/>
        </w:rPr>
        <w:t>.</w:t>
      </w:r>
    </w:p>
    <w:p w14:paraId="35852CD7" w14:textId="77777777" w:rsidR="008C64D4" w:rsidRDefault="008C64D4" w:rsidP="008C64D4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06">
        <w:rPr>
          <w:rFonts w:ascii="Times New Roman" w:hAnsi="Times New Roman" w:cs="Times New Roman"/>
          <w:sz w:val="28"/>
          <w:szCs w:val="28"/>
        </w:rPr>
        <w:t>Установлено взаимодействие между МБОУ «</w:t>
      </w:r>
      <w:proofErr w:type="spellStart"/>
      <w:r w:rsidRPr="000E7206">
        <w:rPr>
          <w:rFonts w:ascii="Times New Roman" w:hAnsi="Times New Roman" w:cs="Times New Roman"/>
          <w:sz w:val="28"/>
          <w:szCs w:val="28"/>
        </w:rPr>
        <w:t>Трехпротокская</w:t>
      </w:r>
      <w:proofErr w:type="spellEnd"/>
      <w:r w:rsidRPr="000E7206">
        <w:rPr>
          <w:rFonts w:ascii="Times New Roman" w:hAnsi="Times New Roman" w:cs="Times New Roman"/>
          <w:sz w:val="28"/>
          <w:szCs w:val="28"/>
        </w:rPr>
        <w:t xml:space="preserve"> СОШ» и «Гимназией № 174» Минска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15F4FE" w14:textId="77777777" w:rsidR="008C64D4" w:rsidRDefault="008C64D4" w:rsidP="008C64D4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Pr="000E7206">
        <w:rPr>
          <w:rFonts w:ascii="Times New Roman" w:hAnsi="Times New Roman" w:cs="Times New Roman"/>
          <w:sz w:val="28"/>
          <w:szCs w:val="28"/>
        </w:rPr>
        <w:t>аключено Соглашение о международном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(2023 г.);</w:t>
      </w:r>
    </w:p>
    <w:p w14:paraId="526499A7" w14:textId="77777777" w:rsidR="008C64D4" w:rsidRDefault="008C64D4" w:rsidP="008C64D4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учащиеся </w:t>
      </w:r>
      <w:r w:rsidRPr="000E7206">
        <w:rPr>
          <w:rFonts w:ascii="Times New Roman" w:hAnsi="Times New Roman" w:cs="Times New Roman"/>
          <w:sz w:val="28"/>
          <w:szCs w:val="28"/>
        </w:rPr>
        <w:t>посе</w:t>
      </w:r>
      <w:r>
        <w:rPr>
          <w:rFonts w:ascii="Times New Roman" w:hAnsi="Times New Roman" w:cs="Times New Roman"/>
          <w:sz w:val="28"/>
          <w:szCs w:val="28"/>
        </w:rPr>
        <w:t xml:space="preserve">тили </w:t>
      </w:r>
      <w:r w:rsidRPr="000E7206">
        <w:rPr>
          <w:rFonts w:ascii="Times New Roman" w:hAnsi="Times New Roman" w:cs="Times New Roman"/>
          <w:sz w:val="28"/>
          <w:szCs w:val="28"/>
        </w:rPr>
        <w:t xml:space="preserve">Минск для участия в </w:t>
      </w:r>
      <w:r w:rsidRPr="000E7206">
        <w:rPr>
          <w:rFonts w:ascii="Times New Roman" w:hAnsi="Times New Roman" w:cs="Times New Roman"/>
          <w:bCs/>
          <w:sz w:val="28"/>
          <w:szCs w:val="28"/>
        </w:rPr>
        <w:t>XVI Международной молодежной научно-практической конференции «Великая Отечественная война 1941–1945 годов в исторической памяти народа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(2023 г.);</w:t>
      </w:r>
    </w:p>
    <w:p w14:paraId="78676C4A" w14:textId="77777777" w:rsidR="008C64D4" w:rsidRPr="000E7206" w:rsidRDefault="008C64D4" w:rsidP="008C64D4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61">
        <w:rPr>
          <w:rFonts w:ascii="Times New Roman" w:hAnsi="Times New Roman" w:cs="Times New Roman"/>
          <w:bCs/>
          <w:sz w:val="28"/>
          <w:szCs w:val="28"/>
        </w:rPr>
        <w:t xml:space="preserve">- состоялся </w:t>
      </w:r>
      <w:r w:rsidRPr="00315D61">
        <w:rPr>
          <w:rFonts w:ascii="Times New Roman" w:hAnsi="Times New Roman" w:cs="Times New Roman"/>
          <w:sz w:val="28"/>
          <w:szCs w:val="28"/>
        </w:rPr>
        <w:t>телемост, приуроченный ко Дню единения народов России и Беларуси (2024 г.).</w:t>
      </w:r>
    </w:p>
    <w:p w14:paraId="3C731185" w14:textId="77777777" w:rsidR="00356404" w:rsidRPr="00F51F6B" w:rsidRDefault="00356404" w:rsidP="00717032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C42E34" w14:textId="3860E2C6" w:rsidR="00A17366" w:rsidRPr="00F51F6B" w:rsidRDefault="00A17366" w:rsidP="00717032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F6B">
        <w:rPr>
          <w:rFonts w:ascii="Times New Roman" w:hAnsi="Times New Roman" w:cs="Times New Roman"/>
          <w:b/>
          <w:sz w:val="28"/>
          <w:szCs w:val="28"/>
        </w:rPr>
        <w:t>В сфере</w:t>
      </w:r>
      <w:r w:rsidR="0030037C" w:rsidRPr="00F51F6B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</w:p>
    <w:p w14:paraId="4BC1B56A" w14:textId="77777777" w:rsidR="008F0737" w:rsidRPr="00F51F6B" w:rsidRDefault="008F0737" w:rsidP="00717032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C2734" w14:textId="1480B503" w:rsidR="00717032" w:rsidRPr="00F51F6B" w:rsidRDefault="00827C6D" w:rsidP="00717032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F51F6B">
        <w:rPr>
          <w:rFonts w:ascii="Times New Roman" w:hAnsi="Times New Roman" w:cs="Times New Roman"/>
          <w:sz w:val="28"/>
          <w:szCs w:val="28"/>
        </w:rPr>
        <w:t>лорусски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F6B">
        <w:rPr>
          <w:rFonts w:ascii="Times New Roman" w:hAnsi="Times New Roman" w:cs="Times New Roman"/>
          <w:sz w:val="28"/>
          <w:szCs w:val="28"/>
        </w:rPr>
        <w:t xml:space="preserve"> артист</w:t>
      </w:r>
      <w:r>
        <w:rPr>
          <w:rFonts w:ascii="Times New Roman" w:hAnsi="Times New Roman" w:cs="Times New Roman"/>
          <w:sz w:val="28"/>
          <w:szCs w:val="28"/>
        </w:rPr>
        <w:t>ы принимают</w:t>
      </w:r>
      <w:r w:rsidRPr="00F51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7032" w:rsidRPr="00F51F6B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A17366" w:rsidRPr="00F51F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17366" w:rsidRPr="00F51F6B">
        <w:rPr>
          <w:rFonts w:ascii="Times New Roman" w:hAnsi="Times New Roman" w:cs="Times New Roman"/>
          <w:sz w:val="28"/>
          <w:szCs w:val="28"/>
        </w:rPr>
        <w:t>еждународном фестивале вокал</w:t>
      </w:r>
      <w:r>
        <w:rPr>
          <w:rFonts w:ascii="Times New Roman" w:hAnsi="Times New Roman" w:cs="Times New Roman"/>
          <w:sz w:val="28"/>
          <w:szCs w:val="28"/>
        </w:rPr>
        <w:t>ьного искусства</w:t>
      </w:r>
      <w:r w:rsidR="00A17366" w:rsidRPr="00F51F6B">
        <w:rPr>
          <w:rFonts w:ascii="Times New Roman" w:hAnsi="Times New Roman" w:cs="Times New Roman"/>
          <w:sz w:val="28"/>
          <w:szCs w:val="28"/>
        </w:rPr>
        <w:t xml:space="preserve"> имени В. Барсовой и М. Максаковой</w:t>
      </w:r>
      <w:r w:rsidR="00EE59D7" w:rsidRPr="00F51F6B">
        <w:rPr>
          <w:rFonts w:ascii="Times New Roman" w:hAnsi="Times New Roman" w:cs="Times New Roman"/>
          <w:sz w:val="28"/>
          <w:szCs w:val="28"/>
        </w:rPr>
        <w:t xml:space="preserve"> </w:t>
      </w:r>
      <w:r w:rsidR="00717032" w:rsidRPr="00F51F6B">
        <w:rPr>
          <w:rFonts w:ascii="Times New Roman" w:hAnsi="Times New Roman" w:cs="Times New Roman"/>
          <w:sz w:val="28"/>
          <w:szCs w:val="28"/>
        </w:rPr>
        <w:t>в г. Астрахани.</w:t>
      </w:r>
    </w:p>
    <w:p w14:paraId="73A52B3C" w14:textId="0E160032" w:rsidR="00B7723E" w:rsidRPr="00F51F6B" w:rsidRDefault="00717032" w:rsidP="00717032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>Реализ</w:t>
      </w:r>
      <w:r w:rsidR="00827C6D">
        <w:rPr>
          <w:rFonts w:ascii="Times New Roman" w:hAnsi="Times New Roman" w:cs="Times New Roman"/>
          <w:sz w:val="28"/>
          <w:szCs w:val="28"/>
        </w:rPr>
        <w:t>уется</w:t>
      </w:r>
      <w:r w:rsidRPr="00F51F6B">
        <w:rPr>
          <w:rFonts w:ascii="Times New Roman" w:hAnsi="Times New Roman" w:cs="Times New Roman"/>
          <w:sz w:val="28"/>
          <w:szCs w:val="28"/>
        </w:rPr>
        <w:t xml:space="preserve"> </w:t>
      </w:r>
      <w:r w:rsidR="00827C6D" w:rsidRPr="00F51F6B">
        <w:rPr>
          <w:rFonts w:ascii="Times New Roman" w:hAnsi="Times New Roman" w:cs="Times New Roman"/>
          <w:sz w:val="28"/>
          <w:szCs w:val="28"/>
        </w:rPr>
        <w:t>международн</w:t>
      </w:r>
      <w:r w:rsidR="00827C6D">
        <w:rPr>
          <w:rFonts w:ascii="Times New Roman" w:hAnsi="Times New Roman" w:cs="Times New Roman"/>
          <w:sz w:val="28"/>
          <w:szCs w:val="28"/>
        </w:rPr>
        <w:t>ый проект</w:t>
      </w:r>
      <w:r w:rsidR="00827C6D" w:rsidRPr="00F51F6B">
        <w:rPr>
          <w:rFonts w:ascii="Times New Roman" w:hAnsi="Times New Roman" w:cs="Times New Roman"/>
          <w:sz w:val="28"/>
          <w:szCs w:val="28"/>
        </w:rPr>
        <w:t xml:space="preserve"> «Астрахань – Минск – Витебск: историко-культурный диалог» </w:t>
      </w:r>
      <w:r w:rsidR="006C7D9D" w:rsidRPr="00F51F6B">
        <w:rPr>
          <w:rFonts w:ascii="Times New Roman" w:hAnsi="Times New Roman" w:cs="Times New Roman"/>
          <w:sz w:val="28"/>
          <w:szCs w:val="28"/>
        </w:rPr>
        <w:t>А</w:t>
      </w:r>
      <w:r w:rsidR="00B7723E" w:rsidRPr="00F51F6B">
        <w:rPr>
          <w:rFonts w:ascii="Times New Roman" w:hAnsi="Times New Roman" w:cs="Times New Roman"/>
          <w:sz w:val="28"/>
          <w:szCs w:val="28"/>
        </w:rPr>
        <w:t>страханск</w:t>
      </w:r>
      <w:r w:rsidRPr="00F51F6B">
        <w:rPr>
          <w:rFonts w:ascii="Times New Roman" w:hAnsi="Times New Roman" w:cs="Times New Roman"/>
          <w:sz w:val="28"/>
          <w:szCs w:val="28"/>
        </w:rPr>
        <w:t>ой</w:t>
      </w:r>
      <w:r w:rsidR="00B7723E" w:rsidRPr="00F51F6B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Pr="00F51F6B">
        <w:rPr>
          <w:rFonts w:ascii="Times New Roman" w:hAnsi="Times New Roman" w:cs="Times New Roman"/>
          <w:sz w:val="28"/>
          <w:szCs w:val="28"/>
        </w:rPr>
        <w:t>ой</w:t>
      </w:r>
      <w:r w:rsidR="00B7723E" w:rsidRPr="00F51F6B">
        <w:rPr>
          <w:rFonts w:ascii="Times New Roman" w:hAnsi="Times New Roman" w:cs="Times New Roman"/>
          <w:sz w:val="28"/>
          <w:szCs w:val="28"/>
        </w:rPr>
        <w:t xml:space="preserve"> научн</w:t>
      </w:r>
      <w:r w:rsidRPr="00F51F6B">
        <w:rPr>
          <w:rFonts w:ascii="Times New Roman" w:hAnsi="Times New Roman" w:cs="Times New Roman"/>
          <w:sz w:val="28"/>
          <w:szCs w:val="28"/>
        </w:rPr>
        <w:t>ой</w:t>
      </w:r>
      <w:r w:rsidR="00B7723E" w:rsidRPr="00F51F6B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F51F6B">
        <w:rPr>
          <w:rFonts w:ascii="Times New Roman" w:hAnsi="Times New Roman" w:cs="Times New Roman"/>
          <w:sz w:val="28"/>
          <w:szCs w:val="28"/>
        </w:rPr>
        <w:t>ой</w:t>
      </w:r>
      <w:r w:rsidR="00D05AE3" w:rsidRPr="00F51F6B">
        <w:rPr>
          <w:rFonts w:ascii="Times New Roman" w:hAnsi="Times New Roman" w:cs="Times New Roman"/>
          <w:sz w:val="28"/>
          <w:szCs w:val="28"/>
        </w:rPr>
        <w:t xml:space="preserve"> им. Н.К. </w:t>
      </w:r>
      <w:r w:rsidR="00B7723E" w:rsidRPr="00F51F6B">
        <w:rPr>
          <w:rFonts w:ascii="Times New Roman" w:hAnsi="Times New Roman" w:cs="Times New Roman"/>
          <w:sz w:val="28"/>
          <w:szCs w:val="28"/>
        </w:rPr>
        <w:t xml:space="preserve">Крупской </w:t>
      </w:r>
      <w:r w:rsidR="001D2116" w:rsidRPr="00F51F6B">
        <w:rPr>
          <w:rFonts w:ascii="Times New Roman" w:hAnsi="Times New Roman" w:cs="Times New Roman"/>
          <w:sz w:val="28"/>
          <w:szCs w:val="28"/>
        </w:rPr>
        <w:t>(</w:t>
      </w:r>
      <w:r w:rsidR="005609E6">
        <w:rPr>
          <w:rFonts w:ascii="Times New Roman" w:hAnsi="Times New Roman" w:cs="Times New Roman"/>
          <w:sz w:val="28"/>
          <w:szCs w:val="28"/>
        </w:rPr>
        <w:t xml:space="preserve">с </w:t>
      </w:r>
      <w:r w:rsidR="00EE59D7" w:rsidRPr="00F51F6B">
        <w:rPr>
          <w:rFonts w:ascii="Times New Roman" w:hAnsi="Times New Roman" w:cs="Times New Roman"/>
          <w:sz w:val="28"/>
          <w:szCs w:val="28"/>
        </w:rPr>
        <w:t xml:space="preserve">2018 </w:t>
      </w:r>
      <w:r w:rsidR="00881545" w:rsidRPr="00F51F6B">
        <w:rPr>
          <w:rFonts w:ascii="Times New Roman" w:hAnsi="Times New Roman" w:cs="Times New Roman"/>
          <w:sz w:val="28"/>
          <w:szCs w:val="28"/>
        </w:rPr>
        <w:t>г.</w:t>
      </w:r>
      <w:r w:rsidR="00EE59D7" w:rsidRPr="00F51F6B">
        <w:rPr>
          <w:rFonts w:ascii="Times New Roman" w:hAnsi="Times New Roman" w:cs="Times New Roman"/>
          <w:sz w:val="28"/>
          <w:szCs w:val="28"/>
        </w:rPr>
        <w:t>)</w:t>
      </w:r>
      <w:r w:rsidRPr="00F51F6B">
        <w:rPr>
          <w:rFonts w:ascii="Times New Roman" w:hAnsi="Times New Roman" w:cs="Times New Roman"/>
          <w:sz w:val="28"/>
          <w:szCs w:val="28"/>
        </w:rPr>
        <w:t>.</w:t>
      </w:r>
    </w:p>
    <w:p w14:paraId="7D9F867D" w14:textId="14C7C257" w:rsidR="003C1D68" w:rsidRPr="00584BCE" w:rsidRDefault="00827C6D" w:rsidP="003C1D68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C1D68" w:rsidRPr="00F51F6B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ераторы из Республики Беларусь принимали участие в М</w:t>
      </w:r>
      <w:r w:rsidR="003C1D68" w:rsidRPr="00F51F6B">
        <w:rPr>
          <w:rFonts w:ascii="Times New Roman" w:hAnsi="Times New Roman" w:cs="Times New Roman"/>
          <w:sz w:val="28"/>
          <w:szCs w:val="28"/>
        </w:rPr>
        <w:t>еждународном литературном фестивале</w:t>
      </w:r>
      <w:r w:rsidR="00D05AE3" w:rsidRPr="00F51F6B">
        <w:rPr>
          <w:rFonts w:ascii="Times New Roman" w:hAnsi="Times New Roman" w:cs="Times New Roman"/>
          <w:sz w:val="28"/>
          <w:szCs w:val="28"/>
        </w:rPr>
        <w:t xml:space="preserve"> </w:t>
      </w:r>
      <w:r w:rsidRPr="009132B0">
        <w:rPr>
          <w:rFonts w:ascii="Times New Roman" w:hAnsi="Times New Roman"/>
          <w:bCs/>
          <w:sz w:val="28"/>
          <w:szCs w:val="28"/>
        </w:rPr>
        <w:t xml:space="preserve">для детей </w:t>
      </w:r>
      <w:r>
        <w:rPr>
          <w:rFonts w:ascii="Times New Roman" w:hAnsi="Times New Roman"/>
          <w:bCs/>
          <w:sz w:val="28"/>
          <w:szCs w:val="28"/>
        </w:rPr>
        <w:t xml:space="preserve">и молодёжи </w:t>
      </w:r>
      <w:r w:rsidR="00D05AE3" w:rsidRPr="00F51F6B">
        <w:rPr>
          <w:rFonts w:ascii="Times New Roman" w:hAnsi="Times New Roman" w:cs="Times New Roman"/>
          <w:sz w:val="28"/>
          <w:szCs w:val="28"/>
        </w:rPr>
        <w:t>в г. Астрахани (</w:t>
      </w:r>
      <w:r w:rsidR="00892A14">
        <w:rPr>
          <w:rFonts w:ascii="Times New Roman" w:hAnsi="Times New Roman" w:cs="Times New Roman"/>
          <w:sz w:val="28"/>
          <w:szCs w:val="28"/>
        </w:rPr>
        <w:t>2019, 2023, 2024 гг.</w:t>
      </w:r>
      <w:r w:rsidR="003C1D68" w:rsidRPr="00584BCE">
        <w:rPr>
          <w:rFonts w:ascii="Times New Roman" w:hAnsi="Times New Roman" w:cs="Times New Roman"/>
          <w:sz w:val="28"/>
          <w:szCs w:val="28"/>
        </w:rPr>
        <w:t>).</w:t>
      </w:r>
    </w:p>
    <w:p w14:paraId="0BE7CFD0" w14:textId="02804EC7" w:rsidR="005C2959" w:rsidRPr="00584BCE" w:rsidRDefault="00F53924" w:rsidP="005C2959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Состоялись г</w:t>
      </w:r>
      <w:r w:rsidRPr="009C2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астроли </w:t>
      </w:r>
      <w:r w:rsidR="005C2959" w:rsidRPr="00584BCE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Белорусского государственного молодежного театра в г. Астрахани (2022 г.).</w:t>
      </w:r>
    </w:p>
    <w:p w14:paraId="3E1E9FD1" w14:textId="30AA107E" w:rsidR="0094625D" w:rsidRDefault="00F53924" w:rsidP="0094625D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Дни</w:t>
      </w:r>
      <w:r w:rsidR="0094625D" w:rsidRPr="00CB1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белорусского кино в Астраханской области (2022 г.).</w:t>
      </w:r>
    </w:p>
    <w:p w14:paraId="495B74C4" w14:textId="54B22052" w:rsidR="002F0C30" w:rsidRDefault="00F53924" w:rsidP="002F0C30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F0C30" w:rsidRPr="00584BCE">
        <w:rPr>
          <w:rFonts w:ascii="Times New Roman" w:hAnsi="Times New Roman" w:cs="Times New Roman"/>
          <w:sz w:val="28"/>
          <w:szCs w:val="28"/>
          <w:shd w:val="clear" w:color="auto" w:fill="FFFFFF"/>
        </w:rPr>
        <w:t>олистк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0C30" w:rsidRPr="00584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Астраханской </w:t>
      </w:r>
      <w:r w:rsidR="00C60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</w:t>
      </w:r>
      <w:r w:rsidR="002F0C30" w:rsidRPr="00584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филармонии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приняла участие </w:t>
      </w:r>
      <w:r w:rsidR="002F0C30" w:rsidRPr="00584BCE">
        <w:rPr>
          <w:rFonts w:ascii="Times New Roman" w:hAnsi="Times New Roman" w:cs="Times New Roman"/>
          <w:sz w:val="28"/>
          <w:szCs w:val="28"/>
          <w:shd w:val="clear" w:color="auto" w:fill="FFFFFF"/>
        </w:rPr>
        <w:t>в торжественных мероприятиях, приуроченных к 756-летию города Могилева (2023 г.).</w:t>
      </w:r>
    </w:p>
    <w:p w14:paraId="3F0F5F1D" w14:textId="39E8F49A" w:rsidR="00C60B00" w:rsidRDefault="00F53924" w:rsidP="002F0C30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Состоялись г</w:t>
      </w:r>
      <w:r w:rsidR="00C60B00" w:rsidRPr="009C2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астроли Камерного хора Астраханской </w:t>
      </w:r>
      <w:r w:rsidR="002B57AC" w:rsidRPr="009C2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филармонии в Беларуси (Минск, г. Гомель, 2023 г.). </w:t>
      </w:r>
    </w:p>
    <w:p w14:paraId="5344B970" w14:textId="0EB4FD57" w:rsidR="00265410" w:rsidRDefault="00F53924" w:rsidP="002F0C30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Состоялись г</w:t>
      </w:r>
      <w:r w:rsidRPr="009C2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астроли </w:t>
      </w:r>
      <w:r w:rsidR="00265410" w:rsidRPr="00DD01D1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Большого театр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Беларуси в г. Астрахани (2023 </w:t>
      </w:r>
      <w:r w:rsidR="00265410" w:rsidRPr="00DD01D1">
        <w:rPr>
          <w:rFonts w:ascii="Times New Roman" w:hAnsi="Times New Roman" w:cs="Times New Roman"/>
          <w:sz w:val="28"/>
          <w:szCs w:val="28"/>
          <w:shd w:val="clear" w:color="auto" w:fill="FFFFFF"/>
        </w:rPr>
        <w:t>г.).</w:t>
      </w:r>
    </w:p>
    <w:p w14:paraId="30780E2F" w14:textId="77777777" w:rsidR="008C64D4" w:rsidRDefault="008C64D4" w:rsidP="008C64D4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D6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Состоялся концерт, приуроченный ко Дню единения народов России и Беларуси, с участием Астраханского государственного ансамбля песни и танца в г. Могилеве (2024 г.).</w:t>
      </w:r>
    </w:p>
    <w:p w14:paraId="34A7B3E1" w14:textId="27816C8D" w:rsidR="00F71637" w:rsidRPr="00F71637" w:rsidRDefault="00F71637" w:rsidP="00F71637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Ученики </w:t>
      </w:r>
      <w:r w:rsidRPr="00F72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детской художественной школы №1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F72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Астрахани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в </w:t>
      </w:r>
      <w:r w:rsidRPr="00F72109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F72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F72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пленэр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72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«Краски Могилева»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(2024 г.).</w:t>
      </w:r>
    </w:p>
    <w:p w14:paraId="1CC6AFA0" w14:textId="33B8564E" w:rsidR="00D136F7" w:rsidRDefault="00D136F7" w:rsidP="00E20C8D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6F7">
        <w:rPr>
          <w:rFonts w:ascii="Times New Roman" w:hAnsi="Times New Roman" w:cs="Times New Roman"/>
          <w:sz w:val="28"/>
          <w:szCs w:val="28"/>
          <w:shd w:val="clear" w:color="auto" w:fill="FFFFFF"/>
        </w:rPr>
        <w:t>Астраханский духовой оркестр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FC1" w:rsidRPr="00B82FC1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</w:t>
      </w:r>
      <w:r w:rsidR="00B82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ции культурно-массовых программ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Pr="00D13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r w:rsid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праздничных мероприятиях в г. Могилеве</w:t>
      </w:r>
      <w:r w:rsidR="00E20C8D" w:rsidRP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честь 757-летия со дня основания города Могилева и 80-летней годовщин</w:t>
      </w:r>
      <w:r w:rsid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E20C8D" w:rsidRP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освобождения Белоруссии от немецко-фашистских захватчиков.</w:t>
      </w:r>
      <w:r w:rsid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Состоялся премьер-парад</w:t>
      </w:r>
      <w:r w:rsidRP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«Виват-Могилев»</w:t>
      </w:r>
      <w:r w:rsidR="00E2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сольный концерт в Доме культуры Могилева (2024 г.). </w:t>
      </w:r>
    </w:p>
    <w:p w14:paraId="515ABEC8" w14:textId="77777777" w:rsidR="001441DD" w:rsidRDefault="006A4089" w:rsidP="001441DD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276B">
        <w:rPr>
          <w:rFonts w:ascii="Times New Roman" w:hAnsi="Times New Roman" w:cs="Times New Roman"/>
          <w:sz w:val="28"/>
          <w:szCs w:val="28"/>
          <w:shd w:val="clear" w:color="auto" w:fill="FFFFFF"/>
        </w:rPr>
        <w:t>Артисты</w:t>
      </w:r>
      <w:r w:rsidRPr="0016725B">
        <w:rPr>
          <w:rFonts w:ascii="Times New Roman" w:hAnsi="Times New Roman"/>
          <w:sz w:val="28"/>
          <w:szCs w:val="28"/>
        </w:rPr>
        <w:t xml:space="preserve"> и музыканты из </w:t>
      </w:r>
      <w:r>
        <w:rPr>
          <w:rFonts w:ascii="Times New Roman" w:hAnsi="Times New Roman"/>
          <w:sz w:val="28"/>
          <w:szCs w:val="28"/>
        </w:rPr>
        <w:t>Беларуси</w:t>
      </w:r>
      <w:r w:rsidRPr="0016725B">
        <w:rPr>
          <w:rFonts w:ascii="Times New Roman" w:hAnsi="Times New Roman"/>
          <w:sz w:val="28"/>
          <w:szCs w:val="28"/>
        </w:rPr>
        <w:t xml:space="preserve">, в том числе </w:t>
      </w:r>
      <w:r w:rsidRPr="0060276B">
        <w:rPr>
          <w:rFonts w:ascii="Times New Roman" w:hAnsi="Times New Roman"/>
          <w:sz w:val="28"/>
          <w:szCs w:val="28"/>
        </w:rPr>
        <w:t xml:space="preserve">ведущие солисты Большого </w:t>
      </w:r>
      <w:r w:rsidRPr="0060276B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</w:t>
      </w:r>
      <w:r w:rsidRPr="0060276B">
        <w:rPr>
          <w:rFonts w:ascii="Times New Roman" w:hAnsi="Times New Roman"/>
          <w:sz w:val="28"/>
          <w:szCs w:val="28"/>
        </w:rPr>
        <w:t xml:space="preserve"> Беларуси: заслуженная артистка Республики Беларусь Оксана </w:t>
      </w:r>
      <w:proofErr w:type="spellStart"/>
      <w:r w:rsidRPr="0060276B">
        <w:rPr>
          <w:rFonts w:ascii="Times New Roman" w:hAnsi="Times New Roman"/>
          <w:sz w:val="28"/>
          <w:szCs w:val="28"/>
        </w:rPr>
        <w:t>Якушевич</w:t>
      </w:r>
      <w:proofErr w:type="spellEnd"/>
      <w:r w:rsidRPr="0060276B">
        <w:rPr>
          <w:rFonts w:ascii="Times New Roman" w:hAnsi="Times New Roman"/>
          <w:sz w:val="28"/>
          <w:szCs w:val="28"/>
        </w:rPr>
        <w:t xml:space="preserve">, лауреаты международных конкурсов Мария Галкина, Александр </w:t>
      </w:r>
      <w:proofErr w:type="spellStart"/>
      <w:r w:rsidRPr="0060276B">
        <w:rPr>
          <w:rFonts w:ascii="Times New Roman" w:hAnsi="Times New Roman"/>
          <w:sz w:val="28"/>
          <w:szCs w:val="28"/>
        </w:rPr>
        <w:t>Гелах</w:t>
      </w:r>
      <w:proofErr w:type="spellEnd"/>
      <w:r w:rsidRPr="0060276B">
        <w:rPr>
          <w:rFonts w:ascii="Times New Roman" w:hAnsi="Times New Roman"/>
          <w:sz w:val="28"/>
          <w:szCs w:val="28"/>
        </w:rPr>
        <w:t xml:space="preserve"> и Андрей Селютин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25B">
        <w:rPr>
          <w:rFonts w:ascii="Times New Roman" w:hAnsi="Times New Roman"/>
          <w:sz w:val="28"/>
          <w:szCs w:val="28"/>
        </w:rPr>
        <w:t>приняли участие в концерте «</w:t>
      </w:r>
      <w:r w:rsidRPr="0060276B">
        <w:rPr>
          <w:rFonts w:ascii="Times New Roman" w:hAnsi="Times New Roman"/>
          <w:sz w:val="28"/>
          <w:szCs w:val="28"/>
        </w:rPr>
        <w:t>День Республики Беларусь и Республики Узбекистан</w:t>
      </w:r>
      <w:r w:rsidRPr="0016725B">
        <w:rPr>
          <w:rFonts w:ascii="Times New Roman" w:hAnsi="Times New Roman"/>
          <w:sz w:val="28"/>
          <w:szCs w:val="28"/>
        </w:rPr>
        <w:t>» в рамках международного фестиваля классического иск</w:t>
      </w:r>
      <w:r>
        <w:rPr>
          <w:rFonts w:ascii="Times New Roman" w:hAnsi="Times New Roman"/>
          <w:sz w:val="28"/>
          <w:szCs w:val="28"/>
        </w:rPr>
        <w:t>усства «Каспийские сезоны» (2024</w:t>
      </w:r>
      <w:r w:rsidRPr="0016725B">
        <w:rPr>
          <w:rFonts w:ascii="Times New Roman" w:hAnsi="Times New Roman"/>
          <w:sz w:val="28"/>
          <w:szCs w:val="28"/>
        </w:rPr>
        <w:t xml:space="preserve"> г.).</w:t>
      </w:r>
    </w:p>
    <w:p w14:paraId="343C6399" w14:textId="633B8FC1" w:rsidR="001441DD" w:rsidRPr="001441DD" w:rsidRDefault="001441DD" w:rsidP="001441DD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Прошли</w:t>
      </w:r>
      <w:r w:rsidRPr="00144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441DD">
        <w:rPr>
          <w:rFonts w:ascii="Times New Roman" w:hAnsi="Times New Roman"/>
          <w:sz w:val="28"/>
          <w:szCs w:val="28"/>
        </w:rPr>
        <w:t xml:space="preserve">онцерты астраханского творческого коллектива в Могилевской области </w:t>
      </w:r>
      <w:r w:rsidR="00511F8C">
        <w:rPr>
          <w:rFonts w:ascii="Times New Roman" w:hAnsi="Times New Roman"/>
          <w:sz w:val="28"/>
          <w:szCs w:val="28"/>
        </w:rPr>
        <w:t>(г. Бобруйск</w:t>
      </w:r>
      <w:r>
        <w:rPr>
          <w:rFonts w:ascii="Times New Roman" w:hAnsi="Times New Roman"/>
          <w:sz w:val="28"/>
          <w:szCs w:val="28"/>
        </w:rPr>
        <w:t xml:space="preserve"> и г. Могилев) (</w:t>
      </w:r>
      <w:r w:rsidRPr="001441DD">
        <w:rPr>
          <w:rFonts w:ascii="Times New Roman" w:hAnsi="Times New Roman"/>
          <w:sz w:val="28"/>
          <w:szCs w:val="28"/>
        </w:rPr>
        <w:t>14 декабря</w:t>
      </w:r>
      <w:r>
        <w:rPr>
          <w:rFonts w:ascii="Times New Roman" w:hAnsi="Times New Roman"/>
          <w:sz w:val="28"/>
          <w:szCs w:val="28"/>
        </w:rPr>
        <w:t xml:space="preserve"> 2024 г.).</w:t>
      </w:r>
    </w:p>
    <w:p w14:paraId="519A889F" w14:textId="77777777" w:rsidR="008C64D4" w:rsidRPr="00DD01D1" w:rsidRDefault="008C64D4" w:rsidP="008C64D4">
      <w:pPr>
        <w:pStyle w:val="a8"/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8A9FFA" w14:textId="77777777" w:rsidR="00271184" w:rsidRDefault="00271184" w:rsidP="00271184">
      <w:pPr>
        <w:pStyle w:val="a8"/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F6B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/>
          <w:sz w:val="28"/>
          <w:szCs w:val="28"/>
        </w:rPr>
        <w:t>молодежной политики</w:t>
      </w:r>
    </w:p>
    <w:p w14:paraId="4827F623" w14:textId="77777777" w:rsidR="00271184" w:rsidRPr="00F51F6B" w:rsidRDefault="00271184" w:rsidP="00271184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A7F05" w14:textId="17CE743D" w:rsidR="00271184" w:rsidRDefault="006437FD" w:rsidP="00271184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hAnsi="Times New Roman"/>
          <w:sz w:val="28"/>
          <w:szCs w:val="28"/>
        </w:rPr>
        <w:t>Д</w:t>
      </w:r>
      <w:r w:rsidR="00271184" w:rsidRPr="001502ED">
        <w:rPr>
          <w:rFonts w:ascii="Times New Roman" w:hAnsi="Times New Roman"/>
          <w:sz w:val="28"/>
          <w:szCs w:val="28"/>
        </w:rPr>
        <w:t>елегаци</w:t>
      </w:r>
      <w:r>
        <w:rPr>
          <w:rFonts w:ascii="Times New Roman" w:hAnsi="Times New Roman"/>
          <w:sz w:val="28"/>
          <w:szCs w:val="28"/>
        </w:rPr>
        <w:t>и</w:t>
      </w:r>
      <w:r w:rsidR="00271184" w:rsidRPr="001502ED">
        <w:rPr>
          <w:rFonts w:ascii="Times New Roman" w:hAnsi="Times New Roman"/>
          <w:sz w:val="28"/>
          <w:szCs w:val="28"/>
        </w:rPr>
        <w:t xml:space="preserve"> ас</w:t>
      </w:r>
      <w:r w:rsidR="00271184">
        <w:rPr>
          <w:rFonts w:ascii="Times New Roman" w:hAnsi="Times New Roman"/>
          <w:sz w:val="28"/>
          <w:szCs w:val="28"/>
        </w:rPr>
        <w:t xml:space="preserve">траханских школьников – членов </w:t>
      </w:r>
      <w:r w:rsidR="000F569C" w:rsidRPr="000F569C">
        <w:rPr>
          <w:rFonts w:ascii="Times New Roman" w:hAnsi="Times New Roman"/>
          <w:sz w:val="28"/>
          <w:szCs w:val="28"/>
        </w:rPr>
        <w:t>Астраханского регионального отделения Всероссийского детско-юношеского военно-патриотического общественного движения «ЮНАРМИЯ»</w:t>
      </w:r>
      <w:r w:rsidR="000F56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посещают</w:t>
      </w:r>
      <w:r w:rsidR="00271184" w:rsidRPr="001502ED">
        <w:rPr>
          <w:rFonts w:ascii="Times New Roman" w:hAnsi="Times New Roman"/>
          <w:sz w:val="28"/>
          <w:szCs w:val="28"/>
        </w:rPr>
        <w:t xml:space="preserve"> г</w:t>
      </w:r>
      <w:r w:rsidR="00271184">
        <w:rPr>
          <w:rFonts w:ascii="Times New Roman" w:hAnsi="Times New Roman"/>
          <w:sz w:val="28"/>
          <w:szCs w:val="28"/>
        </w:rPr>
        <w:t xml:space="preserve">. </w:t>
      </w:r>
      <w:r w:rsidR="00271184" w:rsidRPr="001502ED">
        <w:rPr>
          <w:rFonts w:ascii="Times New Roman" w:hAnsi="Times New Roman"/>
          <w:sz w:val="28"/>
          <w:szCs w:val="28"/>
        </w:rPr>
        <w:t>Брест</w:t>
      </w:r>
      <w:r w:rsidR="00271184">
        <w:rPr>
          <w:rFonts w:ascii="Times New Roman" w:hAnsi="Times New Roman"/>
          <w:sz w:val="28"/>
          <w:szCs w:val="28"/>
        </w:rPr>
        <w:t xml:space="preserve"> в соответствии с д</w:t>
      </w:r>
      <w:r w:rsidR="00271184" w:rsidRPr="001502ED">
        <w:rPr>
          <w:rFonts w:ascii="Times New Roman" w:hAnsi="Times New Roman"/>
          <w:sz w:val="28"/>
          <w:szCs w:val="28"/>
        </w:rPr>
        <w:t>оговорённост</w:t>
      </w:r>
      <w:r w:rsidR="00271184">
        <w:rPr>
          <w:rFonts w:ascii="Times New Roman" w:hAnsi="Times New Roman"/>
          <w:sz w:val="28"/>
          <w:szCs w:val="28"/>
        </w:rPr>
        <w:t xml:space="preserve">ью, </w:t>
      </w:r>
      <w:r w:rsidR="00271184" w:rsidRPr="001502ED">
        <w:rPr>
          <w:rFonts w:ascii="Times New Roman" w:hAnsi="Times New Roman"/>
          <w:sz w:val="28"/>
          <w:szCs w:val="28"/>
        </w:rPr>
        <w:t>достигнут</w:t>
      </w:r>
      <w:r w:rsidR="00271184">
        <w:rPr>
          <w:rFonts w:ascii="Times New Roman" w:hAnsi="Times New Roman"/>
          <w:sz w:val="28"/>
          <w:szCs w:val="28"/>
        </w:rPr>
        <w:t>ой</w:t>
      </w:r>
      <w:r w:rsidR="00271184" w:rsidRPr="001502ED">
        <w:rPr>
          <w:rFonts w:ascii="Times New Roman" w:hAnsi="Times New Roman"/>
          <w:sz w:val="28"/>
          <w:szCs w:val="28"/>
        </w:rPr>
        <w:t xml:space="preserve"> во время визита Губернатора Астраханской области Бабушкина И.Ю. в Республику Беларусь</w:t>
      </w:r>
      <w:r w:rsidR="00271184">
        <w:rPr>
          <w:rFonts w:ascii="Times New Roman" w:hAnsi="Times New Roman"/>
          <w:sz w:val="28"/>
          <w:szCs w:val="28"/>
        </w:rPr>
        <w:t xml:space="preserve"> (июнь 2022 г., 2023 г.</w:t>
      </w:r>
      <w:r w:rsidR="00DA422A">
        <w:rPr>
          <w:rFonts w:ascii="Times New Roman" w:hAnsi="Times New Roman"/>
          <w:sz w:val="28"/>
          <w:szCs w:val="28"/>
        </w:rPr>
        <w:t>, 2024 г.</w:t>
      </w:r>
      <w:r w:rsidR="008434D8">
        <w:rPr>
          <w:rFonts w:ascii="Times New Roman" w:hAnsi="Times New Roman"/>
          <w:sz w:val="28"/>
          <w:szCs w:val="28"/>
        </w:rPr>
        <w:t>, 2025 г.</w:t>
      </w:r>
      <w:r w:rsidR="00271184">
        <w:rPr>
          <w:rFonts w:ascii="Times New Roman" w:hAnsi="Times New Roman"/>
          <w:sz w:val="28"/>
          <w:szCs w:val="28"/>
        </w:rPr>
        <w:t>)</w:t>
      </w:r>
      <w:r w:rsidR="00271184" w:rsidRPr="001502ED">
        <w:rPr>
          <w:rFonts w:ascii="Times New Roman" w:hAnsi="Times New Roman"/>
          <w:sz w:val="28"/>
          <w:szCs w:val="28"/>
        </w:rPr>
        <w:t>.</w:t>
      </w:r>
    </w:p>
    <w:p w14:paraId="7844F441" w14:textId="1A99C2AF" w:rsidR="00DA422A" w:rsidRPr="00DA422A" w:rsidRDefault="00DA422A" w:rsidP="00DA422A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hAnsi="Times New Roman"/>
          <w:sz w:val="28"/>
          <w:szCs w:val="28"/>
          <w:lang w:bidi="fa-IR"/>
        </w:rPr>
        <w:t>Молодежные д</w:t>
      </w:r>
      <w:r w:rsidRPr="00597B36">
        <w:rPr>
          <w:rFonts w:ascii="Times New Roman" w:hAnsi="Times New Roman"/>
          <w:sz w:val="28"/>
          <w:szCs w:val="28"/>
          <w:lang w:bidi="fa-IR"/>
        </w:rPr>
        <w:t>елегаци</w:t>
      </w:r>
      <w:r>
        <w:rPr>
          <w:rFonts w:ascii="Times New Roman" w:hAnsi="Times New Roman"/>
          <w:sz w:val="28"/>
          <w:szCs w:val="28"/>
          <w:lang w:bidi="fa-IR"/>
        </w:rPr>
        <w:t xml:space="preserve">и </w:t>
      </w:r>
      <w:r w:rsidRPr="00597B36">
        <w:rPr>
          <w:rFonts w:ascii="Times New Roman" w:hAnsi="Times New Roman"/>
          <w:sz w:val="28"/>
          <w:szCs w:val="28"/>
          <w:lang w:bidi="fa-IR"/>
        </w:rPr>
        <w:t>Астраханской области</w:t>
      </w:r>
      <w:r w:rsidRPr="00597B36">
        <w:rPr>
          <w:rFonts w:ascii="Times New Roman" w:eastAsiaTheme="minorHAnsi" w:hAnsi="Times New Roman" w:cstheme="minorBidi"/>
          <w:sz w:val="28"/>
          <w:szCs w:val="28"/>
          <w:lang w:bidi="fa-IR"/>
        </w:rPr>
        <w:t xml:space="preserve"> </w:t>
      </w:r>
      <w:r w:rsidRPr="00597B36">
        <w:rPr>
          <w:rFonts w:ascii="Times New Roman" w:hAnsi="Times New Roman"/>
          <w:sz w:val="28"/>
          <w:szCs w:val="28"/>
          <w:lang w:bidi="fa-IR"/>
        </w:rPr>
        <w:t>прин</w:t>
      </w:r>
      <w:r>
        <w:rPr>
          <w:rFonts w:ascii="Times New Roman" w:hAnsi="Times New Roman"/>
          <w:sz w:val="28"/>
          <w:szCs w:val="28"/>
          <w:lang w:bidi="fa-IR"/>
        </w:rPr>
        <w:t xml:space="preserve">имают </w:t>
      </w:r>
      <w:r w:rsidRPr="00597B36">
        <w:rPr>
          <w:rFonts w:ascii="Times New Roman" w:hAnsi="Times New Roman"/>
          <w:sz w:val="28"/>
          <w:szCs w:val="28"/>
          <w:lang w:bidi="fa-IR"/>
        </w:rPr>
        <w:t>участие</w:t>
      </w:r>
      <w:r>
        <w:rPr>
          <w:rFonts w:ascii="Times New Roman" w:hAnsi="Times New Roman"/>
          <w:sz w:val="28"/>
          <w:szCs w:val="28"/>
          <w:lang w:bidi="fa-IR"/>
        </w:rPr>
        <w:t xml:space="preserve"> в</w:t>
      </w:r>
      <w:r w:rsidRPr="00CE21A6">
        <w:rPr>
          <w:rFonts w:ascii="Times New Roman" w:hAnsi="Times New Roman"/>
          <w:sz w:val="28"/>
          <w:szCs w:val="28"/>
        </w:rPr>
        <w:t xml:space="preserve"> молодёжном патриотическом проекте «Дорогами памяти и славы» в Могилёвской обла</w:t>
      </w:r>
      <w:r>
        <w:rPr>
          <w:rFonts w:ascii="Times New Roman" w:hAnsi="Times New Roman"/>
          <w:sz w:val="28"/>
          <w:szCs w:val="28"/>
        </w:rPr>
        <w:t>сти (2023 г., 2024 г.</w:t>
      </w:r>
      <w:r w:rsidR="008434D8">
        <w:rPr>
          <w:rFonts w:ascii="Times New Roman" w:hAnsi="Times New Roman"/>
          <w:sz w:val="28"/>
          <w:szCs w:val="28"/>
        </w:rPr>
        <w:t>, 2025 г.</w:t>
      </w:r>
      <w:r>
        <w:rPr>
          <w:rFonts w:ascii="Times New Roman" w:hAnsi="Times New Roman"/>
          <w:sz w:val="28"/>
          <w:szCs w:val="28"/>
        </w:rPr>
        <w:t>).</w:t>
      </w:r>
    </w:p>
    <w:p w14:paraId="4D627C0E" w14:textId="2949336C" w:rsidR="00DC63F6" w:rsidRDefault="00597B36" w:rsidP="00DC63F6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hAnsi="Times New Roman"/>
          <w:sz w:val="28"/>
          <w:szCs w:val="28"/>
          <w:lang w:bidi="fa-IR"/>
        </w:rPr>
        <w:t>Молодежные д</w:t>
      </w:r>
      <w:r w:rsidRPr="00597B36">
        <w:rPr>
          <w:rFonts w:ascii="Times New Roman" w:hAnsi="Times New Roman"/>
          <w:sz w:val="28"/>
          <w:szCs w:val="28"/>
          <w:lang w:bidi="fa-IR"/>
        </w:rPr>
        <w:t>елегаци</w:t>
      </w:r>
      <w:r>
        <w:rPr>
          <w:rFonts w:ascii="Times New Roman" w:hAnsi="Times New Roman"/>
          <w:sz w:val="28"/>
          <w:szCs w:val="28"/>
          <w:lang w:bidi="fa-IR"/>
        </w:rPr>
        <w:t xml:space="preserve">и </w:t>
      </w:r>
      <w:r w:rsidRPr="00597B36">
        <w:rPr>
          <w:rFonts w:ascii="Times New Roman" w:hAnsi="Times New Roman"/>
          <w:sz w:val="28"/>
          <w:szCs w:val="28"/>
          <w:lang w:bidi="fa-IR"/>
        </w:rPr>
        <w:t>Астраханской области</w:t>
      </w:r>
      <w:r w:rsidRPr="00597B36">
        <w:rPr>
          <w:rFonts w:ascii="Times New Roman" w:eastAsiaTheme="minorHAnsi" w:hAnsi="Times New Roman" w:cstheme="minorBidi"/>
          <w:sz w:val="28"/>
          <w:szCs w:val="28"/>
          <w:lang w:bidi="fa-IR"/>
        </w:rPr>
        <w:t xml:space="preserve"> </w:t>
      </w:r>
      <w:r w:rsidRPr="00597B36">
        <w:rPr>
          <w:rFonts w:ascii="Times New Roman" w:hAnsi="Times New Roman"/>
          <w:sz w:val="28"/>
          <w:szCs w:val="28"/>
          <w:lang w:bidi="fa-IR"/>
        </w:rPr>
        <w:t>прин</w:t>
      </w:r>
      <w:r>
        <w:rPr>
          <w:rFonts w:ascii="Times New Roman" w:hAnsi="Times New Roman"/>
          <w:sz w:val="28"/>
          <w:szCs w:val="28"/>
          <w:lang w:bidi="fa-IR"/>
        </w:rPr>
        <w:t>имали</w:t>
      </w:r>
      <w:r w:rsidRPr="00597B36">
        <w:rPr>
          <w:rFonts w:ascii="Times New Roman" w:hAnsi="Times New Roman"/>
          <w:sz w:val="28"/>
          <w:szCs w:val="28"/>
          <w:lang w:bidi="fa-IR"/>
        </w:rPr>
        <w:t xml:space="preserve"> участие</w:t>
      </w:r>
      <w:r w:rsidR="00796FE4">
        <w:rPr>
          <w:rFonts w:ascii="Times New Roman" w:hAnsi="Times New Roman"/>
          <w:sz w:val="28"/>
          <w:szCs w:val="28"/>
          <w:lang w:bidi="fa-IR"/>
        </w:rPr>
        <w:t xml:space="preserve"> в</w:t>
      </w:r>
      <w:r>
        <w:rPr>
          <w:rFonts w:ascii="Times New Roman" w:hAnsi="Times New Roman"/>
          <w:sz w:val="28"/>
          <w:szCs w:val="28"/>
          <w:lang w:bidi="fa-IR"/>
        </w:rPr>
        <w:t>:</w:t>
      </w:r>
    </w:p>
    <w:p w14:paraId="7C0B60D7" w14:textId="0BE57A33" w:rsidR="00597B36" w:rsidRPr="00DC63F6" w:rsidRDefault="00796FE4" w:rsidP="00DC63F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97B36" w:rsidRPr="00DC63F6">
        <w:rPr>
          <w:rFonts w:ascii="Times New Roman" w:hAnsi="Times New Roman"/>
          <w:sz w:val="28"/>
          <w:szCs w:val="28"/>
        </w:rPr>
        <w:t>международном молодежном форуме «Дружба без границ» в Минской области (2023 г.);</w:t>
      </w:r>
    </w:p>
    <w:p w14:paraId="3F232E78" w14:textId="62251296" w:rsidR="00597B36" w:rsidRDefault="00597B36" w:rsidP="00DC63F6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06AB0">
        <w:rPr>
          <w:rFonts w:ascii="Times New Roman" w:hAnsi="Times New Roman"/>
          <w:sz w:val="28"/>
          <w:szCs w:val="28"/>
        </w:rPr>
        <w:t>республиканском проекте «Автопоезд #</w:t>
      </w:r>
      <w:proofErr w:type="spellStart"/>
      <w:r w:rsidRPr="00B06AB0">
        <w:rPr>
          <w:rFonts w:ascii="Times New Roman" w:hAnsi="Times New Roman"/>
          <w:sz w:val="28"/>
          <w:szCs w:val="28"/>
        </w:rPr>
        <w:t>БеларусьМолодежьСозидание</w:t>
      </w:r>
      <w:proofErr w:type="spellEnd"/>
      <w:r w:rsidRPr="00B06AB0">
        <w:rPr>
          <w:rFonts w:ascii="Times New Roman" w:hAnsi="Times New Roman"/>
          <w:sz w:val="28"/>
          <w:szCs w:val="28"/>
        </w:rPr>
        <w:t>» (2023 г.).</w:t>
      </w:r>
    </w:p>
    <w:p w14:paraId="1709E34A" w14:textId="3E33D51B" w:rsidR="00271184" w:rsidRPr="00DC63F6" w:rsidRDefault="006437FD" w:rsidP="00DC63F6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eastAsia="Times New Roman" w:hAnsi="Times New Roman"/>
          <w:sz w:val="28"/>
          <w:szCs w:val="28"/>
          <w:lang w:eastAsia="ru-RU" w:bidi="fa-IR"/>
        </w:rPr>
        <w:t>Делегация</w:t>
      </w:r>
      <w:r w:rsidR="00271184" w:rsidRPr="00584BCE">
        <w:rPr>
          <w:rFonts w:ascii="Times New Roman" w:eastAsia="Times New Roman" w:hAnsi="Times New Roman"/>
          <w:sz w:val="28"/>
          <w:szCs w:val="28"/>
          <w:lang w:eastAsia="ru-RU" w:bidi="fa-IR"/>
        </w:rPr>
        <w:t xml:space="preserve"> </w:t>
      </w:r>
      <w:r w:rsidR="00271184" w:rsidRPr="00584BCE">
        <w:rPr>
          <w:rFonts w:ascii="Times New Roman" w:hAnsi="Times New Roman"/>
          <w:sz w:val="28"/>
          <w:szCs w:val="28"/>
          <w:lang w:bidi="fa-IR"/>
        </w:rPr>
        <w:t xml:space="preserve">Могилевской области </w:t>
      </w:r>
      <w:r>
        <w:rPr>
          <w:rFonts w:ascii="Times New Roman" w:hAnsi="Times New Roman"/>
          <w:sz w:val="28"/>
          <w:szCs w:val="28"/>
          <w:lang w:bidi="fa-IR"/>
        </w:rPr>
        <w:t xml:space="preserve">приняла участие </w:t>
      </w:r>
      <w:r w:rsidR="00271184" w:rsidRPr="00584BCE">
        <w:rPr>
          <w:rFonts w:ascii="Times New Roman" w:hAnsi="Times New Roman"/>
          <w:sz w:val="28"/>
          <w:szCs w:val="28"/>
          <w:lang w:bidi="fa-IR"/>
        </w:rPr>
        <w:t>в международном молодежном форуме «Диалог. Сотрудничество. Успех» в г. Астрахани (2023 г.).</w:t>
      </w:r>
    </w:p>
    <w:p w14:paraId="6AEDE72D" w14:textId="50144619" w:rsidR="00D050B1" w:rsidRDefault="006437FD" w:rsidP="00DC63F6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hAnsi="Times New Roman"/>
          <w:sz w:val="28"/>
          <w:szCs w:val="28"/>
          <w:lang w:bidi="fa-IR"/>
        </w:rPr>
        <w:t>Д</w:t>
      </w:r>
      <w:r w:rsidR="00D050B1" w:rsidRPr="00B06AB0">
        <w:rPr>
          <w:rFonts w:ascii="Times New Roman" w:hAnsi="Times New Roman"/>
          <w:sz w:val="28"/>
          <w:szCs w:val="28"/>
          <w:lang w:bidi="fa-IR"/>
        </w:rPr>
        <w:t>елегаци</w:t>
      </w:r>
      <w:r>
        <w:rPr>
          <w:rFonts w:ascii="Times New Roman" w:hAnsi="Times New Roman"/>
          <w:sz w:val="28"/>
          <w:szCs w:val="28"/>
          <w:lang w:bidi="fa-IR"/>
        </w:rPr>
        <w:t>я</w:t>
      </w:r>
      <w:r w:rsidR="00D050B1" w:rsidRPr="00B06AB0">
        <w:rPr>
          <w:rFonts w:ascii="Times New Roman" w:hAnsi="Times New Roman"/>
          <w:sz w:val="28"/>
          <w:szCs w:val="28"/>
          <w:lang w:bidi="fa-IR"/>
        </w:rPr>
        <w:t xml:space="preserve"> Республики Беларусь </w:t>
      </w:r>
      <w:r>
        <w:rPr>
          <w:rFonts w:ascii="Times New Roman" w:hAnsi="Times New Roman"/>
          <w:sz w:val="28"/>
          <w:szCs w:val="28"/>
          <w:lang w:bidi="fa-IR"/>
        </w:rPr>
        <w:t xml:space="preserve">приняла участие </w:t>
      </w:r>
      <w:r w:rsidR="00D050B1" w:rsidRPr="00B06AB0">
        <w:rPr>
          <w:rFonts w:ascii="Times New Roman" w:hAnsi="Times New Roman"/>
          <w:sz w:val="28"/>
          <w:szCs w:val="28"/>
          <w:lang w:bidi="fa-IR"/>
        </w:rPr>
        <w:t>в Международном молодежном образовательн</w:t>
      </w:r>
      <w:r w:rsidR="00B06AB0" w:rsidRPr="00B06AB0">
        <w:rPr>
          <w:rFonts w:ascii="Times New Roman" w:hAnsi="Times New Roman"/>
          <w:sz w:val="28"/>
          <w:szCs w:val="28"/>
          <w:lang w:bidi="fa-IR"/>
        </w:rPr>
        <w:t>ом форуме «</w:t>
      </w:r>
      <w:proofErr w:type="spellStart"/>
      <w:r w:rsidR="00B06AB0" w:rsidRPr="00B06AB0">
        <w:rPr>
          <w:rFonts w:ascii="Times New Roman" w:hAnsi="Times New Roman"/>
          <w:sz w:val="28"/>
          <w:szCs w:val="28"/>
          <w:lang w:bidi="fa-IR"/>
        </w:rPr>
        <w:t>БерегА</w:t>
      </w:r>
      <w:proofErr w:type="spellEnd"/>
      <w:r w:rsidR="00B06AB0" w:rsidRPr="00B06AB0">
        <w:rPr>
          <w:rFonts w:ascii="Times New Roman" w:hAnsi="Times New Roman"/>
          <w:sz w:val="28"/>
          <w:szCs w:val="28"/>
          <w:lang w:bidi="fa-IR"/>
        </w:rPr>
        <w:t xml:space="preserve">». </w:t>
      </w:r>
      <w:r w:rsidRPr="00DC63F6">
        <w:rPr>
          <w:rFonts w:ascii="Times New Roman" w:hAnsi="Times New Roman"/>
          <w:sz w:val="28"/>
          <w:szCs w:val="28"/>
          <w:lang w:bidi="fa-IR"/>
        </w:rPr>
        <w:t xml:space="preserve">Заключено </w:t>
      </w:r>
      <w:r w:rsidR="00B06AB0" w:rsidRPr="00DC63F6">
        <w:rPr>
          <w:rFonts w:ascii="Times New Roman" w:hAnsi="Times New Roman"/>
          <w:sz w:val="28"/>
          <w:szCs w:val="28"/>
          <w:lang w:bidi="fa-IR"/>
        </w:rPr>
        <w:t>С</w:t>
      </w:r>
      <w:r w:rsidRPr="00DC63F6">
        <w:rPr>
          <w:rFonts w:ascii="Times New Roman" w:hAnsi="Times New Roman"/>
          <w:sz w:val="28"/>
          <w:szCs w:val="28"/>
          <w:lang w:bidi="fa-IR"/>
        </w:rPr>
        <w:t>оглашение</w:t>
      </w:r>
      <w:r w:rsidR="00D050B1" w:rsidRPr="00DC63F6">
        <w:rPr>
          <w:rFonts w:ascii="Times New Roman" w:hAnsi="Times New Roman"/>
          <w:sz w:val="28"/>
          <w:szCs w:val="28"/>
          <w:lang w:bidi="fa-IR"/>
        </w:rPr>
        <w:t xml:space="preserve"> о сотрудничестве между ГБУ АО «Дирекция молодёжных программ и проектов» </w:t>
      </w:r>
      <w:r w:rsidR="00D050B1" w:rsidRPr="00DC63F6">
        <w:rPr>
          <w:rFonts w:ascii="Times New Roman" w:hAnsi="Times New Roman"/>
          <w:sz w:val="28"/>
          <w:szCs w:val="28"/>
          <w:lang w:bidi="fa-IR"/>
        </w:rPr>
        <w:lastRenderedPageBreak/>
        <w:t>и Республиканским молодёжным центром государственного учреждения образования «Республиканский институт высшей школы»</w:t>
      </w:r>
      <w:r w:rsidR="00E348CD" w:rsidRPr="00DC63F6">
        <w:rPr>
          <w:rFonts w:ascii="Times New Roman" w:hAnsi="Times New Roman"/>
          <w:sz w:val="28"/>
          <w:szCs w:val="28"/>
          <w:lang w:bidi="fa-IR"/>
        </w:rPr>
        <w:t xml:space="preserve"> (2023 г.)</w:t>
      </w:r>
      <w:r w:rsidR="00D050B1" w:rsidRPr="00DC63F6">
        <w:rPr>
          <w:rFonts w:ascii="Times New Roman" w:hAnsi="Times New Roman"/>
          <w:sz w:val="28"/>
          <w:szCs w:val="28"/>
          <w:lang w:bidi="fa-IR"/>
        </w:rPr>
        <w:t>.</w:t>
      </w:r>
    </w:p>
    <w:p w14:paraId="5F875FED" w14:textId="1DBA5CF3" w:rsidR="000F569C" w:rsidRDefault="000F569C" w:rsidP="00DC63F6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>
        <w:rPr>
          <w:rFonts w:ascii="Times New Roman" w:hAnsi="Times New Roman"/>
          <w:sz w:val="28"/>
          <w:szCs w:val="28"/>
          <w:lang w:bidi="fa-IR"/>
        </w:rPr>
        <w:t>Состоялся международный телемост «Диалог патриотов» между</w:t>
      </w:r>
      <w:r w:rsidRPr="000F569C">
        <w:rPr>
          <w:rFonts w:ascii="Times New Roman" w:hAnsi="Times New Roman"/>
          <w:sz w:val="28"/>
          <w:szCs w:val="28"/>
          <w:lang w:bidi="fa-IR"/>
        </w:rPr>
        <w:t xml:space="preserve"> активист</w:t>
      </w:r>
      <w:r>
        <w:rPr>
          <w:rFonts w:ascii="Times New Roman" w:hAnsi="Times New Roman"/>
          <w:sz w:val="28"/>
          <w:szCs w:val="28"/>
          <w:lang w:bidi="fa-IR"/>
        </w:rPr>
        <w:t>ами</w:t>
      </w:r>
      <w:r w:rsidRPr="000F569C">
        <w:rPr>
          <w:rFonts w:ascii="Times New Roman" w:hAnsi="Times New Roman"/>
          <w:sz w:val="28"/>
          <w:szCs w:val="28"/>
          <w:lang w:bidi="fa-IR"/>
        </w:rPr>
        <w:t xml:space="preserve"> Астраханского регионального отделения Всероссийского детско-юношеского военно-патриотического общественного движения «ЮНАРМИЯ» и Брестского областного с</w:t>
      </w:r>
      <w:r>
        <w:rPr>
          <w:rFonts w:ascii="Times New Roman" w:hAnsi="Times New Roman"/>
          <w:sz w:val="28"/>
          <w:szCs w:val="28"/>
          <w:lang w:bidi="fa-IR"/>
        </w:rPr>
        <w:t>овета общественного объединения</w:t>
      </w:r>
      <w:r w:rsidRPr="000F569C">
        <w:rPr>
          <w:rFonts w:ascii="Times New Roman" w:hAnsi="Times New Roman"/>
          <w:sz w:val="28"/>
          <w:szCs w:val="28"/>
          <w:lang w:bidi="fa-IR"/>
        </w:rPr>
        <w:t xml:space="preserve"> «Белорусская республиканская пионерская организация»</w:t>
      </w:r>
      <w:r w:rsidR="007A76F3">
        <w:rPr>
          <w:rFonts w:ascii="Times New Roman" w:hAnsi="Times New Roman"/>
          <w:sz w:val="28"/>
          <w:szCs w:val="28"/>
          <w:lang w:bidi="fa-IR"/>
        </w:rPr>
        <w:t xml:space="preserve"> (2024 г.)</w:t>
      </w:r>
      <w:r w:rsidRPr="000F569C">
        <w:rPr>
          <w:rFonts w:ascii="Times New Roman" w:hAnsi="Times New Roman"/>
          <w:sz w:val="28"/>
          <w:szCs w:val="28"/>
          <w:lang w:bidi="fa-IR"/>
        </w:rPr>
        <w:t>.</w:t>
      </w:r>
    </w:p>
    <w:p w14:paraId="04948D2C" w14:textId="01B4777A" w:rsidR="006A4089" w:rsidRPr="0060276B" w:rsidRDefault="006A4089" w:rsidP="006A4089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bidi="fa-IR"/>
        </w:rPr>
      </w:pPr>
      <w:r w:rsidRPr="0060276B">
        <w:rPr>
          <w:rFonts w:ascii="Times New Roman" w:hAnsi="Times New Roman"/>
          <w:sz w:val="28"/>
          <w:szCs w:val="28"/>
          <w:lang w:bidi="fa-IR"/>
        </w:rPr>
        <w:t xml:space="preserve">Делегация Республики </w:t>
      </w:r>
      <w:r>
        <w:rPr>
          <w:rFonts w:ascii="Times New Roman" w:hAnsi="Times New Roman"/>
          <w:sz w:val="28"/>
          <w:szCs w:val="28"/>
          <w:lang w:bidi="fa-IR"/>
        </w:rPr>
        <w:t xml:space="preserve">Беларусь </w:t>
      </w:r>
      <w:r w:rsidRPr="0060276B">
        <w:rPr>
          <w:rFonts w:ascii="Times New Roman" w:hAnsi="Times New Roman"/>
          <w:sz w:val="28"/>
          <w:szCs w:val="28"/>
          <w:lang w:bidi="fa-IR"/>
        </w:rPr>
        <w:t>приняла активное участие в мероприятиях молодёжного образовательного форума Южного федерального округа «</w:t>
      </w:r>
      <w:proofErr w:type="spellStart"/>
      <w:r w:rsidRPr="0060276B">
        <w:rPr>
          <w:rFonts w:ascii="Times New Roman" w:hAnsi="Times New Roman"/>
          <w:sz w:val="28"/>
          <w:szCs w:val="28"/>
          <w:lang w:bidi="fa-IR"/>
        </w:rPr>
        <w:t>БерегА</w:t>
      </w:r>
      <w:proofErr w:type="spellEnd"/>
      <w:r w:rsidRPr="0060276B">
        <w:rPr>
          <w:rFonts w:ascii="Times New Roman" w:hAnsi="Times New Roman"/>
          <w:sz w:val="28"/>
          <w:szCs w:val="28"/>
          <w:lang w:bidi="fa-IR"/>
        </w:rPr>
        <w:t>» (2024 г.</w:t>
      </w:r>
      <w:r w:rsidR="009D6FC4">
        <w:rPr>
          <w:rFonts w:ascii="Times New Roman" w:hAnsi="Times New Roman"/>
          <w:sz w:val="28"/>
          <w:szCs w:val="28"/>
          <w:lang w:bidi="fa-IR"/>
        </w:rPr>
        <w:t xml:space="preserve">, </w:t>
      </w:r>
      <w:bookmarkStart w:id="0" w:name="_GoBack"/>
      <w:bookmarkEnd w:id="0"/>
      <w:r w:rsidR="009D6FC4">
        <w:rPr>
          <w:rFonts w:ascii="Times New Roman" w:hAnsi="Times New Roman"/>
          <w:sz w:val="28"/>
          <w:szCs w:val="28"/>
          <w:lang w:bidi="fa-IR"/>
        </w:rPr>
        <w:t>2025г.</w:t>
      </w:r>
      <w:r w:rsidRPr="0060276B">
        <w:rPr>
          <w:rFonts w:ascii="Times New Roman" w:hAnsi="Times New Roman"/>
          <w:sz w:val="28"/>
          <w:szCs w:val="28"/>
          <w:lang w:bidi="fa-IR"/>
        </w:rPr>
        <w:t>).</w:t>
      </w:r>
    </w:p>
    <w:p w14:paraId="441DE0D6" w14:textId="77777777" w:rsidR="00A46F79" w:rsidRDefault="00A46F79" w:rsidP="0094625D">
      <w:pPr>
        <w:pStyle w:val="a8"/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0873EB55" w14:textId="5910FCFE" w:rsidR="00DC500C" w:rsidRDefault="00DC500C" w:rsidP="0094625D">
      <w:pPr>
        <w:pStyle w:val="a8"/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C500C">
        <w:rPr>
          <w:rFonts w:ascii="Times New Roman" w:hAnsi="Times New Roman"/>
          <w:b/>
          <w:sz w:val="28"/>
          <w:szCs w:val="28"/>
        </w:rPr>
        <w:t>В сфере физической культуры и спорта</w:t>
      </w:r>
    </w:p>
    <w:p w14:paraId="6F652A4A" w14:textId="77777777" w:rsidR="00DC500C" w:rsidRDefault="00DC500C" w:rsidP="0094625D">
      <w:pPr>
        <w:pStyle w:val="a8"/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171449CD" w14:textId="68F738C5" w:rsidR="00DC500C" w:rsidRPr="00DC500C" w:rsidRDefault="00DC500C" w:rsidP="00DC500C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00C">
        <w:rPr>
          <w:rFonts w:ascii="Times New Roman" w:hAnsi="Times New Roman" w:cs="Times New Roman"/>
          <w:sz w:val="28"/>
          <w:szCs w:val="28"/>
        </w:rPr>
        <w:t xml:space="preserve">Подписано </w:t>
      </w:r>
      <w:r w:rsidRPr="00DC500C">
        <w:rPr>
          <w:rFonts w:ascii="Times New Roman" w:hAnsi="Times New Roman" w:cs="Times New Roman"/>
          <w:bCs/>
          <w:sz w:val="28"/>
          <w:szCs w:val="28"/>
        </w:rPr>
        <w:t>Соглашение о сотрудничестве между министерство</w:t>
      </w:r>
      <w:r w:rsidR="009326A9">
        <w:rPr>
          <w:rFonts w:ascii="Times New Roman" w:hAnsi="Times New Roman" w:cs="Times New Roman"/>
          <w:bCs/>
          <w:sz w:val="28"/>
          <w:szCs w:val="28"/>
        </w:rPr>
        <w:t>м</w:t>
      </w:r>
      <w:r w:rsidRPr="00DC500C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Астраханской области (Российская Федерация) и управлением спорта и туризма Могилевского областного исполнительного комитета (Республика Беларусь) об осуществлении международных и внешнеэкономических связей в сфере физической культуры и спорта (2023 г.). </w:t>
      </w:r>
    </w:p>
    <w:p w14:paraId="566EBD77" w14:textId="77777777" w:rsidR="00092A98" w:rsidRDefault="00092A98" w:rsidP="00092A98">
      <w:pPr>
        <w:pStyle w:val="a8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DE">
        <w:rPr>
          <w:rFonts w:ascii="Times New Roman" w:hAnsi="Times New Roman" w:cs="Times New Roman"/>
          <w:sz w:val="28"/>
          <w:szCs w:val="28"/>
        </w:rPr>
        <w:t>Команда MAZ-</w:t>
      </w:r>
      <w:proofErr w:type="spellStart"/>
      <w:r w:rsidRPr="000D27DE">
        <w:rPr>
          <w:rFonts w:ascii="Times New Roman" w:hAnsi="Times New Roman" w:cs="Times New Roman"/>
          <w:sz w:val="28"/>
          <w:szCs w:val="28"/>
        </w:rPr>
        <w:t>SPORTauto</w:t>
      </w:r>
      <w:proofErr w:type="spellEnd"/>
      <w:r w:rsidRPr="000D27DE">
        <w:rPr>
          <w:rFonts w:ascii="Times New Roman" w:hAnsi="Times New Roman" w:cs="Times New Roman"/>
          <w:sz w:val="28"/>
          <w:szCs w:val="28"/>
        </w:rPr>
        <w:t xml:space="preserve"> ежегодно принимает участие в этапе Чемпионата России по ралли-рейдам «Золото Кагана», проходящем в Астраханской области.</w:t>
      </w:r>
    </w:p>
    <w:p w14:paraId="2A31FC54" w14:textId="77777777" w:rsidR="007823FF" w:rsidRPr="007823FF" w:rsidRDefault="00DC500C" w:rsidP="00DC500C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00C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Pr="00DC500C">
        <w:rPr>
          <w:rFonts w:ascii="Times New Roman" w:hAnsi="Times New Roman" w:cs="Times New Roman"/>
          <w:sz w:val="28"/>
          <w:szCs w:val="28"/>
          <w:shd w:val="clear" w:color="auto" w:fill="FFFFFF"/>
        </w:rPr>
        <w:t>Беларуси прин</w:t>
      </w:r>
      <w:r w:rsidR="007823FF">
        <w:rPr>
          <w:rFonts w:ascii="Times New Roman" w:hAnsi="Times New Roman" w:cs="Times New Roman"/>
          <w:sz w:val="28"/>
          <w:szCs w:val="28"/>
          <w:shd w:val="clear" w:color="auto" w:fill="FFFFFF"/>
        </w:rPr>
        <w:t>имают</w:t>
      </w:r>
      <w:r w:rsidRPr="00DC5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21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спортивных </w:t>
      </w:r>
      <w:r w:rsidR="00782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мероприятиях </w:t>
      </w:r>
      <w:r w:rsidR="00E21134">
        <w:rPr>
          <w:rFonts w:ascii="Times New Roman" w:hAnsi="Times New Roman" w:cs="Times New Roman"/>
          <w:sz w:val="28"/>
          <w:szCs w:val="28"/>
          <w:shd w:val="clear" w:color="auto" w:fill="FFFFFF"/>
        </w:rPr>
        <w:t>в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страханской области</w:t>
      </w:r>
      <w:r w:rsidR="00782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C340C90" w14:textId="46A8231B" w:rsidR="007823FF" w:rsidRPr="00DC500C" w:rsidRDefault="007823FF" w:rsidP="007823FF">
      <w:pPr>
        <w:pStyle w:val="a8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 их участием состоялись следующие:</w:t>
      </w:r>
    </w:p>
    <w:p w14:paraId="18C325DD" w14:textId="10E39ED0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14-ый тур Чемпионата России по водному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 среди команд высшей лиги, «Динамо – СШОР» Астраханская область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сборная команда Республики Беларусь. (По решению ООО «Федерация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водных видов спорта» в Чемпионатах и Первенствах России по водному поло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принимают участие команды из Республики Беларусь)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07505C1F" w14:textId="05EB8CFC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Style w:val="fontstyle01"/>
        </w:rPr>
      </w:pPr>
      <w:r>
        <w:rPr>
          <w:rStyle w:val="fontstyle01"/>
        </w:rPr>
        <w:t>-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 xml:space="preserve">международные соревнования по судомодельному спорту «Нижневолжская регата», посвященная памяти Игоря </w:t>
      </w:r>
      <w:proofErr w:type="spellStart"/>
      <w:r>
        <w:rPr>
          <w:rStyle w:val="fontstyle01"/>
        </w:rPr>
        <w:t>Налевского</w:t>
      </w:r>
      <w:proofErr w:type="spellEnd"/>
      <w:r>
        <w:rPr>
          <w:rStyle w:val="fontstyle01"/>
        </w:rPr>
        <w:t xml:space="preserve">; </w:t>
      </w:r>
    </w:p>
    <w:p w14:paraId="4DD3D772" w14:textId="11903F18" w:rsidR="00872A86" w:rsidRDefault="000D27DE" w:rsidP="00977C0C">
      <w:pPr>
        <w:pStyle w:val="a8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Спортсмены</w:t>
      </w:r>
      <w:r w:rsidRPr="000D27DE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872A86" w:rsidRPr="00DC500C">
        <w:rPr>
          <w:rFonts w:ascii="Times New Roman" w:hAnsi="Times New Roman" w:cs="Times New Roman"/>
          <w:sz w:val="28"/>
          <w:szCs w:val="28"/>
          <w:shd w:val="clear" w:color="auto" w:fill="FFFFFF"/>
        </w:rPr>
        <w:t>прин</w:t>
      </w:r>
      <w:r w:rsidR="00872A86">
        <w:rPr>
          <w:rFonts w:ascii="Times New Roman" w:hAnsi="Times New Roman" w:cs="Times New Roman"/>
          <w:sz w:val="28"/>
          <w:szCs w:val="28"/>
          <w:shd w:val="clear" w:color="auto" w:fill="FFFFFF"/>
        </w:rPr>
        <w:t>имают</w:t>
      </w:r>
      <w:r w:rsidR="00872A86" w:rsidRPr="00DC5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</w:t>
      </w:r>
      <w:r w:rsidR="00872A86">
        <w:rPr>
          <w:rFonts w:ascii="Times New Roman" w:hAnsi="Times New Roman" w:cs="Times New Roman"/>
          <w:sz w:val="28"/>
          <w:szCs w:val="28"/>
          <w:shd w:val="clear" w:color="auto" w:fill="FFFFFF"/>
        </w:rPr>
        <w:t>в спортивных мероприятиях в Беларуси</w:t>
      </w:r>
      <w:r w:rsidR="00872A86">
        <w:rPr>
          <w:rFonts w:ascii="Times New Roman" w:hAnsi="Times New Roman" w:cs="Times New Roman"/>
          <w:sz w:val="28"/>
          <w:szCs w:val="28"/>
        </w:rPr>
        <w:t>.</w:t>
      </w:r>
    </w:p>
    <w:p w14:paraId="19273474" w14:textId="528A19CE" w:rsidR="00872A86" w:rsidRPr="00872A86" w:rsidRDefault="00872A86" w:rsidP="00872A86">
      <w:pPr>
        <w:pStyle w:val="a8"/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2A86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977C0C"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72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 их участием состоялись следующие:</w:t>
      </w:r>
    </w:p>
    <w:p w14:paraId="2CFFB6FF" w14:textId="1725201D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Style w:val="fontstyle01"/>
        </w:rPr>
      </w:pPr>
      <w:r w:rsidRPr="00977C0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Style w:val="fontstyle01"/>
        </w:rPr>
        <w:t>второй тур первенства России по водному поло среди юниоров до 18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 xml:space="preserve">лет; </w:t>
      </w:r>
    </w:p>
    <w:p w14:paraId="79BE0011" w14:textId="13D476BE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Style w:val="fontstyle01"/>
        </w:rPr>
        <w:t>«Кубок Содружества» по водному поло;</w:t>
      </w:r>
    </w:p>
    <w:p w14:paraId="2BCEC90C" w14:textId="6214D4C0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Style w:val="fontstyle01"/>
        </w:rPr>
      </w:pPr>
      <w:r>
        <w:rPr>
          <w:rStyle w:val="fontstyle01"/>
        </w:rPr>
        <w:t>-</w:t>
      </w:r>
      <w:r>
        <w:rPr>
          <w:rStyle w:val="fontstyle01"/>
          <w:rFonts w:hint="eastAsia"/>
          <w:lang w:val="en-US"/>
        </w:rPr>
        <w:t> </w:t>
      </w:r>
      <w:r>
        <w:rPr>
          <w:rStyle w:val="fontstyle01"/>
        </w:rPr>
        <w:t>международные соревнования «Хрустальная роза-Гран-при-Хелена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Валерия» по художественной гимнастике;</w:t>
      </w:r>
    </w:p>
    <w:p w14:paraId="5432C05C" w14:textId="2F045C6A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Style w:val="fontstyle01"/>
        </w:rPr>
      </w:pPr>
      <w:r>
        <w:rPr>
          <w:rStyle w:val="fontstyle01"/>
        </w:rPr>
        <w:t>-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 xml:space="preserve">спартакиада школьников Беларуси и России, проживающих в сельской местности, посвящённая 80-летию Победы в Великой Отечественной войне в рамках Спартакиады Союзного государства для детей и юношества. </w:t>
      </w:r>
    </w:p>
    <w:p w14:paraId="555A134A" w14:textId="77777777" w:rsidR="00977C0C" w:rsidRDefault="00977C0C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4B33AB1" w14:textId="77777777" w:rsidR="000C5E3D" w:rsidRDefault="000C5E3D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ADF5D8A" w14:textId="77777777" w:rsidR="000C5E3D" w:rsidRDefault="000C5E3D" w:rsidP="00977C0C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DB2308E" w14:textId="4304070F" w:rsidR="0023339C" w:rsidRDefault="007A713B" w:rsidP="0084458A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lastRenderedPageBreak/>
        <w:t>ХРОНОЛОГИЯ КОНТАКТОВ В</w:t>
      </w:r>
      <w:r w:rsidR="0084458A">
        <w:rPr>
          <w:rFonts w:ascii="Times New Roman" w:hAnsi="Times New Roman"/>
          <w:b/>
          <w:sz w:val="28"/>
          <w:szCs w:val="28"/>
        </w:rPr>
        <w:t xml:space="preserve"> 2019–</w:t>
      </w:r>
      <w:r w:rsidR="00400DBF" w:rsidRPr="00F51F6B">
        <w:rPr>
          <w:rFonts w:ascii="Times New Roman" w:hAnsi="Times New Roman"/>
          <w:b/>
          <w:sz w:val="28"/>
          <w:szCs w:val="28"/>
        </w:rPr>
        <w:t>202</w:t>
      </w:r>
      <w:r w:rsidR="00F47B9E">
        <w:rPr>
          <w:rFonts w:ascii="Times New Roman" w:hAnsi="Times New Roman"/>
          <w:b/>
          <w:sz w:val="28"/>
          <w:szCs w:val="28"/>
        </w:rPr>
        <w:t>5</w:t>
      </w:r>
      <w:r w:rsidR="00ED2EE6" w:rsidRPr="00F51F6B">
        <w:rPr>
          <w:rFonts w:ascii="Times New Roman" w:hAnsi="Times New Roman"/>
          <w:b/>
          <w:sz w:val="28"/>
          <w:szCs w:val="28"/>
        </w:rPr>
        <w:t xml:space="preserve"> </w:t>
      </w:r>
      <w:r w:rsidR="00785F80" w:rsidRPr="00F51F6B">
        <w:rPr>
          <w:rFonts w:ascii="Times New Roman" w:hAnsi="Times New Roman"/>
          <w:b/>
          <w:sz w:val="28"/>
          <w:szCs w:val="28"/>
        </w:rPr>
        <w:t>ГГ.</w:t>
      </w:r>
    </w:p>
    <w:p w14:paraId="0FECC927" w14:textId="77777777" w:rsidR="0084458A" w:rsidRPr="00F51F6B" w:rsidRDefault="0084458A" w:rsidP="0084458A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C7195FF" w14:textId="77A585CF" w:rsidR="00E050EC" w:rsidRPr="00F51F6B" w:rsidRDefault="00E050EC" w:rsidP="00EF1667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>15</w:t>
      </w:r>
      <w:r w:rsidR="0084458A">
        <w:rPr>
          <w:rFonts w:ascii="Times New Roman" w:hAnsi="Times New Roman" w:cs="Times New Roman"/>
          <w:sz w:val="28"/>
          <w:szCs w:val="28"/>
        </w:rPr>
        <w:t>–</w:t>
      </w:r>
      <w:r w:rsidRPr="00F51F6B">
        <w:rPr>
          <w:rFonts w:ascii="Times New Roman" w:hAnsi="Times New Roman" w:cs="Times New Roman"/>
          <w:sz w:val="28"/>
          <w:szCs w:val="28"/>
        </w:rPr>
        <w:t xml:space="preserve">17 июля 2019 </w:t>
      </w:r>
      <w:r w:rsidR="00881545" w:rsidRPr="00F51F6B">
        <w:rPr>
          <w:rFonts w:ascii="Times New Roman" w:hAnsi="Times New Roman" w:cs="Times New Roman"/>
          <w:sz w:val="28"/>
          <w:szCs w:val="28"/>
        </w:rPr>
        <w:t>г.</w:t>
      </w:r>
      <w:r w:rsidRPr="00F51F6B">
        <w:rPr>
          <w:rFonts w:ascii="Times New Roman" w:hAnsi="Times New Roman" w:cs="Times New Roman"/>
          <w:sz w:val="28"/>
          <w:szCs w:val="28"/>
        </w:rPr>
        <w:t xml:space="preserve">, встреча Губернатора Астраханской области Бабушкина И.Ю. с </w:t>
      </w:r>
      <w:r w:rsidR="00DC63F6">
        <w:rPr>
          <w:rFonts w:ascii="Times New Roman" w:hAnsi="Times New Roman" w:cs="Times New Roman"/>
          <w:sz w:val="28"/>
          <w:szCs w:val="28"/>
        </w:rPr>
        <w:t>з</w:t>
      </w:r>
      <w:r w:rsidRPr="00F51F6B">
        <w:rPr>
          <w:rFonts w:ascii="Times New Roman" w:hAnsi="Times New Roman" w:cs="Times New Roman"/>
          <w:sz w:val="28"/>
          <w:szCs w:val="28"/>
        </w:rPr>
        <w:t xml:space="preserve">аместителем Министра сельского хозяйства и продовольствия Республики Беларусь </w:t>
      </w:r>
      <w:proofErr w:type="spellStart"/>
      <w:r w:rsidRPr="00F51F6B">
        <w:rPr>
          <w:rFonts w:ascii="Times New Roman" w:hAnsi="Times New Roman" w:cs="Times New Roman"/>
          <w:sz w:val="28"/>
          <w:szCs w:val="28"/>
        </w:rPr>
        <w:t>Гракуном</w:t>
      </w:r>
      <w:proofErr w:type="spellEnd"/>
      <w:r w:rsidRPr="00F51F6B">
        <w:rPr>
          <w:rFonts w:ascii="Times New Roman" w:hAnsi="Times New Roman" w:cs="Times New Roman"/>
          <w:sz w:val="28"/>
          <w:szCs w:val="28"/>
        </w:rPr>
        <w:t xml:space="preserve"> В.В.</w:t>
      </w:r>
      <w:r w:rsidR="00BE2081" w:rsidRPr="00F51F6B">
        <w:rPr>
          <w:rFonts w:ascii="Times New Roman" w:hAnsi="Times New Roman" w:cs="Times New Roman"/>
          <w:sz w:val="28"/>
          <w:szCs w:val="28"/>
        </w:rPr>
        <w:t xml:space="preserve"> </w:t>
      </w:r>
      <w:r w:rsidR="00020541" w:rsidRPr="00F51F6B">
        <w:rPr>
          <w:rFonts w:ascii="Times New Roman" w:hAnsi="Times New Roman" w:cs="Times New Roman"/>
          <w:sz w:val="28"/>
          <w:szCs w:val="28"/>
        </w:rPr>
        <w:t>(</w:t>
      </w:r>
      <w:r w:rsidR="00BE2081" w:rsidRPr="00F51F6B">
        <w:rPr>
          <w:rFonts w:ascii="Times New Roman" w:hAnsi="Times New Roman" w:cs="Times New Roman"/>
          <w:sz w:val="28"/>
          <w:szCs w:val="28"/>
        </w:rPr>
        <w:t>г. Астрахан</w:t>
      </w:r>
      <w:r w:rsidR="00020541" w:rsidRPr="00F51F6B">
        <w:rPr>
          <w:rFonts w:ascii="Times New Roman" w:hAnsi="Times New Roman" w:cs="Times New Roman"/>
          <w:sz w:val="28"/>
          <w:szCs w:val="28"/>
        </w:rPr>
        <w:t>ь)</w:t>
      </w:r>
      <w:r w:rsidR="00BE2081" w:rsidRPr="00F51F6B">
        <w:rPr>
          <w:rFonts w:ascii="Times New Roman" w:hAnsi="Times New Roman" w:cs="Times New Roman"/>
          <w:sz w:val="28"/>
          <w:szCs w:val="28"/>
        </w:rPr>
        <w:t>.</w:t>
      </w:r>
    </w:p>
    <w:p w14:paraId="000713B9" w14:textId="51BEC7D4" w:rsidR="00E050EC" w:rsidRPr="00F51F6B" w:rsidRDefault="00E050EC" w:rsidP="00EF1667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 xml:space="preserve">24 сентября 2020 </w:t>
      </w:r>
      <w:r w:rsidR="00881545" w:rsidRPr="00F51F6B">
        <w:rPr>
          <w:rFonts w:ascii="Times New Roman" w:hAnsi="Times New Roman" w:cs="Times New Roman"/>
          <w:sz w:val="28"/>
          <w:szCs w:val="28"/>
        </w:rPr>
        <w:t>г.</w:t>
      </w:r>
      <w:r w:rsidRPr="00F51F6B">
        <w:rPr>
          <w:rFonts w:ascii="Times New Roman" w:hAnsi="Times New Roman" w:cs="Times New Roman"/>
          <w:sz w:val="28"/>
          <w:szCs w:val="28"/>
        </w:rPr>
        <w:t xml:space="preserve">, </w:t>
      </w:r>
      <w:r w:rsidR="00BD43B8" w:rsidRPr="00F51F6B">
        <w:rPr>
          <w:rFonts w:ascii="Times New Roman" w:hAnsi="Times New Roman" w:cs="Times New Roman"/>
          <w:sz w:val="28"/>
          <w:szCs w:val="28"/>
        </w:rPr>
        <w:t xml:space="preserve">заседание Рабочей группы </w:t>
      </w:r>
      <w:r w:rsidR="00DC63F6" w:rsidRPr="00F51F6B">
        <w:rPr>
          <w:rFonts w:ascii="Times New Roman" w:hAnsi="Times New Roman" w:cs="Times New Roman"/>
          <w:sz w:val="28"/>
          <w:szCs w:val="28"/>
        </w:rPr>
        <w:t xml:space="preserve">по сотрудничеству </w:t>
      </w:r>
      <w:r w:rsidR="00190B32" w:rsidRPr="00F51F6B">
        <w:rPr>
          <w:rFonts w:ascii="Times New Roman" w:hAnsi="Times New Roman" w:cs="Times New Roman"/>
          <w:sz w:val="28"/>
          <w:szCs w:val="28"/>
        </w:rPr>
        <w:t xml:space="preserve">Астраханской области и </w:t>
      </w:r>
      <w:r w:rsidR="00DC63F6" w:rsidRPr="00F51F6B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="00BD43B8" w:rsidRPr="00F51F6B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r w:rsidRPr="00F51F6B">
        <w:rPr>
          <w:rFonts w:ascii="Times New Roman" w:hAnsi="Times New Roman" w:cs="Times New Roman"/>
          <w:sz w:val="28"/>
          <w:szCs w:val="28"/>
        </w:rPr>
        <w:t>Губернатора Астра</w:t>
      </w:r>
      <w:r w:rsidR="00BD43B8" w:rsidRPr="00F51F6B">
        <w:rPr>
          <w:rFonts w:ascii="Times New Roman" w:hAnsi="Times New Roman" w:cs="Times New Roman"/>
          <w:sz w:val="28"/>
          <w:szCs w:val="28"/>
        </w:rPr>
        <w:t>ханской области Бабушкина И.Ю. и</w:t>
      </w:r>
      <w:r w:rsidRPr="00F51F6B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="00BD43B8" w:rsidRPr="00F51F6B">
        <w:rPr>
          <w:rFonts w:ascii="Times New Roman" w:hAnsi="Times New Roman" w:cs="Times New Roman"/>
          <w:sz w:val="28"/>
          <w:szCs w:val="28"/>
        </w:rPr>
        <w:t>а</w:t>
      </w:r>
      <w:r w:rsidRPr="00F51F6B">
        <w:rPr>
          <w:rFonts w:ascii="Times New Roman" w:hAnsi="Times New Roman" w:cs="Times New Roman"/>
          <w:sz w:val="28"/>
          <w:szCs w:val="28"/>
        </w:rPr>
        <w:t xml:space="preserve"> транспорта и коммуникаций Республики Беларусь Авраменко А.Н.</w:t>
      </w:r>
      <w:r w:rsidR="00020541" w:rsidRPr="00F51F6B">
        <w:rPr>
          <w:rFonts w:ascii="Times New Roman" w:hAnsi="Times New Roman" w:cs="Times New Roman"/>
          <w:sz w:val="28"/>
          <w:szCs w:val="28"/>
        </w:rPr>
        <w:t xml:space="preserve"> (в режиме</w:t>
      </w:r>
      <w:r w:rsidR="00D54564" w:rsidRPr="00F51F6B">
        <w:rPr>
          <w:rFonts w:ascii="Times New Roman" w:hAnsi="Times New Roman" w:cs="Times New Roman"/>
          <w:sz w:val="28"/>
          <w:szCs w:val="28"/>
        </w:rPr>
        <w:t xml:space="preserve"> видеоконференции</w:t>
      </w:r>
      <w:r w:rsidR="00020541" w:rsidRPr="00F51F6B">
        <w:rPr>
          <w:rFonts w:ascii="Times New Roman" w:hAnsi="Times New Roman" w:cs="Times New Roman"/>
          <w:sz w:val="28"/>
          <w:szCs w:val="28"/>
        </w:rPr>
        <w:t>).</w:t>
      </w:r>
    </w:p>
    <w:p w14:paraId="1032D470" w14:textId="30A7BF66" w:rsidR="002351D1" w:rsidRPr="00F51F6B" w:rsidRDefault="00E050EC" w:rsidP="002351D1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 xml:space="preserve">29 сентября 2020 </w:t>
      </w:r>
      <w:r w:rsidR="00881545" w:rsidRPr="00F51F6B">
        <w:rPr>
          <w:rFonts w:ascii="Times New Roman" w:hAnsi="Times New Roman" w:cs="Times New Roman"/>
          <w:sz w:val="28"/>
          <w:szCs w:val="28"/>
        </w:rPr>
        <w:t>г.</w:t>
      </w:r>
      <w:r w:rsidRPr="00F51F6B">
        <w:rPr>
          <w:rFonts w:ascii="Times New Roman" w:hAnsi="Times New Roman" w:cs="Times New Roman"/>
          <w:sz w:val="28"/>
          <w:szCs w:val="28"/>
        </w:rPr>
        <w:t xml:space="preserve">, </w:t>
      </w:r>
      <w:r w:rsidR="00EF1667" w:rsidRPr="00F51F6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F51F6B">
        <w:rPr>
          <w:rFonts w:ascii="Times New Roman" w:hAnsi="Times New Roman" w:cs="Times New Roman"/>
          <w:sz w:val="28"/>
          <w:szCs w:val="28"/>
        </w:rPr>
        <w:t>Губернатор</w:t>
      </w:r>
      <w:r w:rsidR="00EF1667" w:rsidRPr="00F51F6B">
        <w:rPr>
          <w:rFonts w:ascii="Times New Roman" w:hAnsi="Times New Roman" w:cs="Times New Roman"/>
          <w:sz w:val="28"/>
          <w:szCs w:val="28"/>
        </w:rPr>
        <w:t>а</w:t>
      </w:r>
      <w:r w:rsidRPr="00F51F6B">
        <w:rPr>
          <w:rFonts w:ascii="Times New Roman" w:hAnsi="Times New Roman" w:cs="Times New Roman"/>
          <w:sz w:val="28"/>
          <w:szCs w:val="28"/>
        </w:rPr>
        <w:t xml:space="preserve"> Астраханской области Бабушкин</w:t>
      </w:r>
      <w:r w:rsidR="00EF1667" w:rsidRPr="00F51F6B">
        <w:rPr>
          <w:rFonts w:ascii="Times New Roman" w:hAnsi="Times New Roman" w:cs="Times New Roman"/>
          <w:sz w:val="28"/>
          <w:szCs w:val="28"/>
        </w:rPr>
        <w:t>а</w:t>
      </w:r>
      <w:r w:rsidRPr="00F51F6B">
        <w:rPr>
          <w:rFonts w:ascii="Times New Roman" w:hAnsi="Times New Roman" w:cs="Times New Roman"/>
          <w:sz w:val="28"/>
          <w:szCs w:val="28"/>
        </w:rPr>
        <w:t xml:space="preserve"> И.Ю. в составе официальной делегации Российской Федерации в </w:t>
      </w:r>
      <w:r w:rsidRPr="00F51F6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51F6B">
        <w:rPr>
          <w:rFonts w:ascii="Times New Roman" w:hAnsi="Times New Roman" w:cs="Times New Roman"/>
          <w:sz w:val="28"/>
          <w:szCs w:val="28"/>
        </w:rPr>
        <w:t xml:space="preserve"> Форуме регионов Беларуси и России</w:t>
      </w:r>
      <w:r w:rsidR="00EF1667" w:rsidRPr="00F51F6B">
        <w:rPr>
          <w:rFonts w:ascii="Times New Roman" w:hAnsi="Times New Roman" w:cs="Times New Roman"/>
          <w:sz w:val="28"/>
          <w:szCs w:val="28"/>
        </w:rPr>
        <w:t xml:space="preserve"> </w:t>
      </w:r>
      <w:r w:rsidR="00020541" w:rsidRPr="00F51F6B">
        <w:rPr>
          <w:rFonts w:ascii="Times New Roman" w:hAnsi="Times New Roman" w:cs="Times New Roman"/>
          <w:sz w:val="28"/>
          <w:szCs w:val="28"/>
        </w:rPr>
        <w:t>(</w:t>
      </w:r>
      <w:r w:rsidR="00D54564" w:rsidRPr="00F51F6B">
        <w:rPr>
          <w:rFonts w:ascii="Times New Roman" w:hAnsi="Times New Roman" w:cs="Times New Roman"/>
          <w:sz w:val="28"/>
          <w:szCs w:val="28"/>
        </w:rPr>
        <w:t>в режиме видеоконференции</w:t>
      </w:r>
      <w:r w:rsidR="00020541" w:rsidRPr="00F51F6B">
        <w:rPr>
          <w:rFonts w:ascii="Times New Roman" w:hAnsi="Times New Roman" w:cs="Times New Roman"/>
          <w:sz w:val="28"/>
          <w:szCs w:val="28"/>
        </w:rPr>
        <w:t>)</w:t>
      </w:r>
      <w:r w:rsidRPr="00F51F6B">
        <w:rPr>
          <w:rFonts w:ascii="Times New Roman" w:hAnsi="Times New Roman" w:cs="Times New Roman"/>
          <w:sz w:val="28"/>
          <w:szCs w:val="28"/>
        </w:rPr>
        <w:t>.</w:t>
      </w:r>
    </w:p>
    <w:p w14:paraId="2C77BEB0" w14:textId="15614E51" w:rsidR="00B82A0E" w:rsidRPr="00F51F6B" w:rsidRDefault="00DF442E" w:rsidP="002351D1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 xml:space="preserve">1 июля 2021 </w:t>
      </w:r>
      <w:r w:rsidR="00881545" w:rsidRPr="00F51F6B">
        <w:rPr>
          <w:rFonts w:ascii="Times New Roman" w:hAnsi="Times New Roman" w:cs="Times New Roman"/>
          <w:sz w:val="28"/>
          <w:szCs w:val="28"/>
        </w:rPr>
        <w:t>г.</w:t>
      </w:r>
      <w:r w:rsidR="002351D1" w:rsidRPr="00F51F6B">
        <w:rPr>
          <w:rFonts w:ascii="Times New Roman" w:hAnsi="Times New Roman" w:cs="Times New Roman"/>
          <w:sz w:val="28"/>
          <w:szCs w:val="28"/>
        </w:rPr>
        <w:t>, участие Губернатора</w:t>
      </w:r>
      <w:r w:rsidR="00D54564" w:rsidRPr="00F51F6B">
        <w:rPr>
          <w:rFonts w:ascii="Times New Roman" w:hAnsi="Times New Roman" w:cs="Times New Roman"/>
          <w:sz w:val="28"/>
          <w:szCs w:val="28"/>
        </w:rPr>
        <w:t xml:space="preserve"> Астраханской области Бабушкина</w:t>
      </w:r>
      <w:r w:rsidR="00D54564" w:rsidRPr="00F51F6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2351D1" w:rsidRPr="00F51F6B">
        <w:rPr>
          <w:rFonts w:ascii="Times New Roman" w:hAnsi="Times New Roman" w:cs="Times New Roman"/>
          <w:sz w:val="28"/>
          <w:szCs w:val="28"/>
        </w:rPr>
        <w:t xml:space="preserve">И.Ю. в </w:t>
      </w:r>
      <w:r w:rsidR="004C0165" w:rsidRPr="00F51F6B">
        <w:rPr>
          <w:rFonts w:ascii="Times New Roman" w:hAnsi="Times New Roman" w:cs="Times New Roman"/>
          <w:sz w:val="28"/>
          <w:szCs w:val="28"/>
        </w:rPr>
        <w:t xml:space="preserve">составе официальной делегации Российской Федерации в </w:t>
      </w:r>
      <w:r w:rsidR="002351D1" w:rsidRPr="00F51F6B">
        <w:rPr>
          <w:rFonts w:ascii="Times New Roman" w:hAnsi="Times New Roman" w:cs="Times New Roman"/>
          <w:sz w:val="28"/>
          <w:szCs w:val="28"/>
        </w:rPr>
        <w:t xml:space="preserve">VIII Форуме регионов России и Беларуси (в режиме </w:t>
      </w:r>
      <w:r w:rsidR="00D54564" w:rsidRPr="00F51F6B">
        <w:rPr>
          <w:rFonts w:ascii="Times New Roman" w:hAnsi="Times New Roman" w:cs="Times New Roman"/>
          <w:sz w:val="28"/>
          <w:szCs w:val="28"/>
        </w:rPr>
        <w:t>видеоконференции</w:t>
      </w:r>
      <w:r w:rsidR="002351D1" w:rsidRPr="00F51F6B">
        <w:rPr>
          <w:rFonts w:ascii="Times New Roman" w:hAnsi="Times New Roman" w:cs="Times New Roman"/>
          <w:sz w:val="28"/>
          <w:szCs w:val="28"/>
        </w:rPr>
        <w:t>).</w:t>
      </w:r>
    </w:p>
    <w:p w14:paraId="0415EF11" w14:textId="0AF2F260" w:rsidR="00692D1F" w:rsidRDefault="00692D1F" w:rsidP="00692D1F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6B">
        <w:rPr>
          <w:rFonts w:ascii="Times New Roman" w:hAnsi="Times New Roman" w:cs="Times New Roman"/>
          <w:sz w:val="28"/>
          <w:szCs w:val="28"/>
        </w:rPr>
        <w:t>2</w:t>
      </w:r>
      <w:r w:rsidR="0084458A">
        <w:rPr>
          <w:rFonts w:ascii="Times New Roman" w:hAnsi="Times New Roman" w:cs="Times New Roman"/>
          <w:sz w:val="28"/>
          <w:szCs w:val="28"/>
        </w:rPr>
        <w:t>–</w:t>
      </w:r>
      <w:r w:rsidRPr="00F51F6B">
        <w:rPr>
          <w:rFonts w:ascii="Times New Roman" w:hAnsi="Times New Roman" w:cs="Times New Roman"/>
          <w:sz w:val="28"/>
          <w:szCs w:val="28"/>
        </w:rPr>
        <w:t>3 декабря 2021 г., визит делегации Астраханской области во главе с Губернатором Астраханской области Бабушк</w:t>
      </w:r>
      <w:r w:rsidR="00D05AE3" w:rsidRPr="00F51F6B">
        <w:rPr>
          <w:rFonts w:ascii="Times New Roman" w:hAnsi="Times New Roman" w:cs="Times New Roman"/>
          <w:sz w:val="28"/>
          <w:szCs w:val="28"/>
        </w:rPr>
        <w:t>иным И.Ю. в Республику Беларусь. В</w:t>
      </w:r>
      <w:r w:rsidRPr="00F51F6B">
        <w:rPr>
          <w:rFonts w:ascii="Times New Roman" w:hAnsi="Times New Roman" w:cs="Times New Roman"/>
          <w:sz w:val="28"/>
          <w:szCs w:val="28"/>
        </w:rPr>
        <w:t xml:space="preserve">стреча с Президентом Республики Беларусь Лукашенко А.Г., Премьер-министром Республики </w:t>
      </w:r>
      <w:r w:rsidR="00D97B3C">
        <w:rPr>
          <w:rFonts w:ascii="Times New Roman" w:hAnsi="Times New Roman" w:cs="Times New Roman"/>
          <w:sz w:val="28"/>
          <w:szCs w:val="28"/>
        </w:rPr>
        <w:t>Беларусь Головченко Р.А</w:t>
      </w:r>
      <w:r w:rsidR="00D05AE3" w:rsidRPr="00F51F6B">
        <w:rPr>
          <w:rFonts w:ascii="Times New Roman" w:hAnsi="Times New Roman" w:cs="Times New Roman"/>
          <w:sz w:val="28"/>
          <w:szCs w:val="28"/>
        </w:rPr>
        <w:t>. З</w:t>
      </w:r>
      <w:r w:rsidRPr="00F51F6B">
        <w:rPr>
          <w:rFonts w:ascii="Times New Roman" w:hAnsi="Times New Roman" w:cs="Times New Roman"/>
          <w:sz w:val="28"/>
          <w:szCs w:val="28"/>
        </w:rPr>
        <w:t xml:space="preserve">аседание Рабочей группы по сотрудничеству </w:t>
      </w:r>
      <w:r w:rsidR="00190B32" w:rsidRPr="00F51F6B">
        <w:rPr>
          <w:rFonts w:ascii="Times New Roman" w:hAnsi="Times New Roman" w:cs="Times New Roman"/>
          <w:sz w:val="28"/>
          <w:szCs w:val="28"/>
        </w:rPr>
        <w:t xml:space="preserve">Астраханской области и </w:t>
      </w:r>
      <w:r w:rsidRPr="00F51F6B">
        <w:rPr>
          <w:rFonts w:ascii="Times New Roman" w:hAnsi="Times New Roman" w:cs="Times New Roman"/>
          <w:sz w:val="28"/>
          <w:szCs w:val="28"/>
        </w:rPr>
        <w:t>Республики Беларусь.</w:t>
      </w:r>
    </w:p>
    <w:p w14:paraId="4EAD3B7A" w14:textId="7ADC02AB" w:rsidR="00BC0E72" w:rsidRDefault="0084458A" w:rsidP="00692D1F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23–</w:t>
      </w:r>
      <w:r w:rsidR="00BC0E72">
        <w:rPr>
          <w:rFonts w:ascii="Times New Roman" w:hAnsi="Times New Roman" w:cs="Times New Roman"/>
          <w:sz w:val="28"/>
          <w:szCs w:val="28"/>
        </w:rPr>
        <w:t xml:space="preserve">25 марта 2022 г., визит делегации Республики Беларусь </w:t>
      </w:r>
      <w:r w:rsidR="00BC0E72">
        <w:rPr>
          <w:rFonts w:ascii="Times New Roman" w:hAnsi="Times New Roman"/>
          <w:sz w:val="28"/>
          <w:szCs w:val="28"/>
        </w:rPr>
        <w:t xml:space="preserve">во главе с </w:t>
      </w:r>
      <w:r w:rsidR="00190B32">
        <w:rPr>
          <w:rFonts w:ascii="Times New Roman" w:hAnsi="Times New Roman"/>
          <w:sz w:val="28"/>
          <w:szCs w:val="28"/>
        </w:rPr>
        <w:t>п</w:t>
      </w:r>
      <w:r w:rsidR="00BC0E72">
        <w:rPr>
          <w:rFonts w:ascii="Times New Roman" w:hAnsi="Times New Roman"/>
          <w:sz w:val="28"/>
          <w:szCs w:val="28"/>
        </w:rPr>
        <w:t xml:space="preserve">ервым заместителем Министра транспорта и коммуникаций Республики Беларусь </w:t>
      </w:r>
      <w:proofErr w:type="spellStart"/>
      <w:r w:rsidR="00BC0E72">
        <w:rPr>
          <w:rFonts w:ascii="Times New Roman" w:hAnsi="Times New Roman"/>
          <w:sz w:val="28"/>
          <w:szCs w:val="28"/>
        </w:rPr>
        <w:t>Ляхновичем</w:t>
      </w:r>
      <w:proofErr w:type="spellEnd"/>
      <w:r w:rsidR="00BC0E72">
        <w:rPr>
          <w:rFonts w:ascii="Times New Roman" w:hAnsi="Times New Roman"/>
          <w:sz w:val="28"/>
          <w:szCs w:val="28"/>
        </w:rPr>
        <w:t xml:space="preserve"> А.А.</w:t>
      </w:r>
      <w:r w:rsidR="00BC0E72">
        <w:rPr>
          <w:rFonts w:ascii="Times New Roman" w:hAnsi="Times New Roman" w:cs="Times New Roman"/>
          <w:sz w:val="28"/>
          <w:szCs w:val="28"/>
        </w:rPr>
        <w:t xml:space="preserve"> в Астраханскую область. Встреча с Губернатором Астраханской области Бабушкиным И.Ю.</w:t>
      </w:r>
    </w:p>
    <w:p w14:paraId="7DF63774" w14:textId="15415D87" w:rsidR="004C0165" w:rsidRDefault="0084458A" w:rsidP="00F16728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июня–</w:t>
      </w:r>
      <w:r w:rsidR="004C0165">
        <w:rPr>
          <w:rFonts w:ascii="Times New Roman" w:hAnsi="Times New Roman" w:cs="Times New Roman"/>
          <w:sz w:val="28"/>
          <w:szCs w:val="28"/>
        </w:rPr>
        <w:t xml:space="preserve">1 июля 2022 г., </w:t>
      </w:r>
      <w:r w:rsidR="004C0165" w:rsidRPr="00F51F6B">
        <w:rPr>
          <w:rFonts w:ascii="Times New Roman" w:hAnsi="Times New Roman" w:cs="Times New Roman"/>
          <w:sz w:val="28"/>
          <w:szCs w:val="28"/>
        </w:rPr>
        <w:t xml:space="preserve">участие Губернатора Астраханской области Бабушкина И.Ю. в составе официальной делегации Российской Федерации в </w:t>
      </w:r>
      <w:r w:rsidR="004C0165" w:rsidRPr="00F16728">
        <w:rPr>
          <w:rFonts w:ascii="Times New Roman" w:hAnsi="Times New Roman" w:cs="Times New Roman"/>
          <w:sz w:val="28"/>
          <w:szCs w:val="28"/>
        </w:rPr>
        <w:t>IX</w:t>
      </w:r>
      <w:r w:rsidR="00190B32">
        <w:rPr>
          <w:rFonts w:ascii="Times New Roman" w:hAnsi="Times New Roman" w:cs="Times New Roman"/>
          <w:sz w:val="28"/>
          <w:szCs w:val="28"/>
        </w:rPr>
        <w:t> </w:t>
      </w:r>
      <w:r w:rsidR="004C0165" w:rsidRPr="00F51F6B">
        <w:rPr>
          <w:rFonts w:ascii="Times New Roman" w:hAnsi="Times New Roman" w:cs="Times New Roman"/>
          <w:sz w:val="28"/>
          <w:szCs w:val="28"/>
        </w:rPr>
        <w:t>Форуме регионов Беларуси и России</w:t>
      </w:r>
      <w:r w:rsidR="00AA0D86">
        <w:rPr>
          <w:rFonts w:ascii="Times New Roman" w:hAnsi="Times New Roman" w:cs="Times New Roman"/>
          <w:sz w:val="28"/>
          <w:szCs w:val="28"/>
        </w:rPr>
        <w:t xml:space="preserve"> </w:t>
      </w:r>
      <w:r w:rsidR="00F16728" w:rsidRPr="00F16728">
        <w:rPr>
          <w:rFonts w:ascii="Times New Roman" w:hAnsi="Times New Roman" w:cs="Times New Roman"/>
          <w:sz w:val="28"/>
          <w:szCs w:val="28"/>
        </w:rPr>
        <w:t>«Роль межрегионального сотрудничества в углублении интеграционных процессов</w:t>
      </w:r>
      <w:r w:rsidR="00F16728">
        <w:rPr>
          <w:rFonts w:ascii="Times New Roman" w:hAnsi="Times New Roman" w:cs="Times New Roman"/>
          <w:sz w:val="28"/>
          <w:szCs w:val="28"/>
        </w:rPr>
        <w:t xml:space="preserve"> в рамках Союзного государства»</w:t>
      </w:r>
      <w:r w:rsidR="00F16728" w:rsidRPr="00F16728">
        <w:rPr>
          <w:rFonts w:ascii="Times New Roman" w:hAnsi="Times New Roman" w:cs="Times New Roman"/>
          <w:sz w:val="28"/>
          <w:szCs w:val="28"/>
        </w:rPr>
        <w:t xml:space="preserve"> </w:t>
      </w:r>
      <w:r w:rsidR="00F16728">
        <w:rPr>
          <w:rFonts w:ascii="Times New Roman" w:hAnsi="Times New Roman" w:cs="Times New Roman"/>
          <w:sz w:val="28"/>
          <w:szCs w:val="28"/>
        </w:rPr>
        <w:t>в г. </w:t>
      </w:r>
      <w:r w:rsidR="00AA0D86">
        <w:rPr>
          <w:rFonts w:ascii="Times New Roman" w:hAnsi="Times New Roman" w:cs="Times New Roman"/>
          <w:sz w:val="28"/>
          <w:szCs w:val="28"/>
        </w:rPr>
        <w:t>Гродно</w:t>
      </w:r>
      <w:r w:rsidR="004C01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B27EE" w14:textId="2742266F" w:rsidR="00350476" w:rsidRPr="00A45657" w:rsidRDefault="00350476" w:rsidP="00404139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C5D">
        <w:rPr>
          <w:rFonts w:ascii="Times New Roman" w:hAnsi="Times New Roman" w:cs="Times New Roman"/>
          <w:sz w:val="28"/>
          <w:szCs w:val="28"/>
        </w:rPr>
        <w:t xml:space="preserve">7–9 сентября 2022 г., визит делегации Республики Беларусь во </w:t>
      </w:r>
      <w:r w:rsidRPr="00702C5D">
        <w:rPr>
          <w:rFonts w:ascii="Times New Roman" w:hAnsi="Times New Roman"/>
          <w:sz w:val="28"/>
          <w:szCs w:val="28"/>
        </w:rPr>
        <w:t xml:space="preserve">главе с </w:t>
      </w:r>
      <w:r w:rsidR="00190B32">
        <w:rPr>
          <w:rFonts w:ascii="Times New Roman" w:hAnsi="Times New Roman"/>
          <w:sz w:val="28"/>
          <w:szCs w:val="28"/>
        </w:rPr>
        <w:t>п</w:t>
      </w:r>
      <w:r w:rsidRPr="00702C5D">
        <w:rPr>
          <w:rFonts w:ascii="Times New Roman" w:hAnsi="Times New Roman"/>
          <w:sz w:val="28"/>
          <w:szCs w:val="28"/>
        </w:rPr>
        <w:t xml:space="preserve">ервым заместителем Министра транспорта и коммуникаций Республики Беларусь </w:t>
      </w:r>
      <w:proofErr w:type="spellStart"/>
      <w:r w:rsidRPr="00702C5D">
        <w:rPr>
          <w:rFonts w:ascii="Times New Roman" w:hAnsi="Times New Roman"/>
          <w:sz w:val="28"/>
          <w:szCs w:val="28"/>
        </w:rPr>
        <w:t>Ляхновичем</w:t>
      </w:r>
      <w:proofErr w:type="spellEnd"/>
      <w:r w:rsidRPr="00702C5D">
        <w:rPr>
          <w:rFonts w:ascii="Times New Roman" w:hAnsi="Times New Roman"/>
          <w:sz w:val="28"/>
          <w:szCs w:val="28"/>
        </w:rPr>
        <w:t xml:space="preserve"> А.А.</w:t>
      </w:r>
      <w:r w:rsidRPr="00702C5D">
        <w:rPr>
          <w:rFonts w:ascii="Times New Roman" w:hAnsi="Times New Roman" w:cs="Times New Roman"/>
          <w:sz w:val="28"/>
          <w:szCs w:val="28"/>
        </w:rPr>
        <w:t xml:space="preserve"> в Астраханскую область. </w:t>
      </w:r>
      <w:r w:rsidR="005107FE">
        <w:rPr>
          <w:rFonts w:ascii="Times New Roman" w:hAnsi="Times New Roman" w:cs="Times New Roman"/>
          <w:sz w:val="28"/>
          <w:szCs w:val="28"/>
        </w:rPr>
        <w:t>З</w:t>
      </w:r>
      <w:r w:rsidRPr="00702C5D">
        <w:rPr>
          <w:rFonts w:ascii="Times New Roman" w:hAnsi="Times New Roman" w:cs="Times New Roman"/>
          <w:sz w:val="28"/>
          <w:szCs w:val="28"/>
        </w:rPr>
        <w:t>аседани</w:t>
      </w:r>
      <w:r w:rsidR="005107FE">
        <w:rPr>
          <w:rFonts w:ascii="Times New Roman" w:hAnsi="Times New Roman" w:cs="Times New Roman"/>
          <w:sz w:val="28"/>
          <w:szCs w:val="28"/>
        </w:rPr>
        <w:t>е</w:t>
      </w:r>
      <w:r w:rsidRPr="00702C5D">
        <w:rPr>
          <w:rFonts w:ascii="Times New Roman" w:hAnsi="Times New Roman" w:cs="Times New Roman"/>
          <w:sz w:val="28"/>
          <w:szCs w:val="28"/>
        </w:rPr>
        <w:t xml:space="preserve"> Рабочей группы по сотрудничеству</w:t>
      </w:r>
      <w:r w:rsidR="00702C5D" w:rsidRPr="00702C5D">
        <w:rPr>
          <w:rFonts w:ascii="Times New Roman" w:hAnsi="Times New Roman" w:cs="Times New Roman"/>
          <w:sz w:val="28"/>
          <w:szCs w:val="28"/>
        </w:rPr>
        <w:t xml:space="preserve"> Астраханской области и Республики Беларусь</w:t>
      </w:r>
      <w:r w:rsidRPr="00702C5D">
        <w:rPr>
          <w:rFonts w:ascii="Times New Roman" w:hAnsi="Times New Roman" w:cs="Times New Roman"/>
          <w:sz w:val="28"/>
          <w:szCs w:val="28"/>
        </w:rPr>
        <w:t xml:space="preserve"> под председательством вице-губернатора – председателя Правительства Астраханской области Князева О.А. и </w:t>
      </w:r>
      <w:r w:rsidR="004264AA">
        <w:rPr>
          <w:rFonts w:ascii="Times New Roman" w:hAnsi="Times New Roman" w:cs="Times New Roman"/>
          <w:sz w:val="28"/>
          <w:szCs w:val="28"/>
        </w:rPr>
        <w:t>п</w:t>
      </w:r>
      <w:r w:rsidRPr="00702C5D">
        <w:rPr>
          <w:rFonts w:ascii="Times New Roman" w:hAnsi="Times New Roman"/>
          <w:sz w:val="28"/>
          <w:szCs w:val="28"/>
        </w:rPr>
        <w:t xml:space="preserve">ервого заместителя Министра транспорта и коммуникаций Республики Беларусь </w:t>
      </w:r>
      <w:proofErr w:type="spellStart"/>
      <w:r w:rsidRPr="00702C5D">
        <w:rPr>
          <w:rFonts w:ascii="Times New Roman" w:hAnsi="Times New Roman"/>
          <w:sz w:val="28"/>
          <w:szCs w:val="28"/>
        </w:rPr>
        <w:t>Ляхновича</w:t>
      </w:r>
      <w:proofErr w:type="spellEnd"/>
      <w:r w:rsidR="00404139" w:rsidRPr="00702C5D">
        <w:rPr>
          <w:rFonts w:ascii="Times New Roman" w:hAnsi="Times New Roman"/>
          <w:sz w:val="28"/>
          <w:szCs w:val="28"/>
        </w:rPr>
        <w:t xml:space="preserve"> А.А.</w:t>
      </w:r>
    </w:p>
    <w:p w14:paraId="3C022645" w14:textId="2FC92E84" w:rsidR="00A45657" w:rsidRPr="00986648" w:rsidRDefault="00A45657" w:rsidP="00404139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86">
        <w:rPr>
          <w:rFonts w:ascii="Times New Roman" w:hAnsi="Times New Roman"/>
          <w:sz w:val="28"/>
          <w:szCs w:val="28"/>
        </w:rPr>
        <w:t xml:space="preserve">26–27 октября 2022 г., визит делегации </w:t>
      </w:r>
      <w:r w:rsidRPr="00FE5186">
        <w:rPr>
          <w:rFonts w:ascii="Times New Roman" w:hAnsi="Times New Roman" w:cs="Times New Roman"/>
          <w:sz w:val="28"/>
          <w:szCs w:val="28"/>
        </w:rPr>
        <w:t xml:space="preserve">Республики Беларусь во </w:t>
      </w:r>
      <w:r w:rsidRPr="00FE5186">
        <w:rPr>
          <w:rFonts w:ascii="Times New Roman" w:hAnsi="Times New Roman"/>
          <w:sz w:val="28"/>
          <w:szCs w:val="28"/>
        </w:rPr>
        <w:t xml:space="preserve">главе с Премьер-министром Республики Беларусь Головченко Р.А. </w:t>
      </w:r>
      <w:r w:rsidRPr="00FE5186">
        <w:rPr>
          <w:rFonts w:ascii="Times New Roman" w:hAnsi="Times New Roman" w:cs="Times New Roman"/>
          <w:sz w:val="28"/>
          <w:szCs w:val="28"/>
        </w:rPr>
        <w:t>в Астраханскую область. Встреча Губернатор</w:t>
      </w:r>
      <w:r w:rsidR="009834FC" w:rsidRPr="00FE5186">
        <w:rPr>
          <w:rFonts w:ascii="Times New Roman" w:hAnsi="Times New Roman" w:cs="Times New Roman"/>
          <w:sz w:val="28"/>
          <w:szCs w:val="28"/>
        </w:rPr>
        <w:t xml:space="preserve">а </w:t>
      </w:r>
      <w:r w:rsidRPr="00FE5186">
        <w:rPr>
          <w:rFonts w:ascii="Times New Roman" w:hAnsi="Times New Roman" w:cs="Times New Roman"/>
          <w:sz w:val="28"/>
          <w:szCs w:val="28"/>
        </w:rPr>
        <w:t>Астраханской области Бабушкин</w:t>
      </w:r>
      <w:r w:rsidR="009834FC" w:rsidRPr="00FE5186">
        <w:rPr>
          <w:rFonts w:ascii="Times New Roman" w:hAnsi="Times New Roman" w:cs="Times New Roman"/>
          <w:sz w:val="28"/>
          <w:szCs w:val="28"/>
        </w:rPr>
        <w:t>а</w:t>
      </w:r>
      <w:r w:rsidRPr="00FE5186">
        <w:rPr>
          <w:rFonts w:ascii="Times New Roman" w:hAnsi="Times New Roman" w:cs="Times New Roman"/>
          <w:sz w:val="28"/>
          <w:szCs w:val="28"/>
        </w:rPr>
        <w:t xml:space="preserve"> И.Ю.</w:t>
      </w:r>
      <w:r w:rsidR="009834FC" w:rsidRPr="00FE5186">
        <w:rPr>
          <w:rFonts w:ascii="Times New Roman" w:hAnsi="Times New Roman" w:cs="Times New Roman"/>
          <w:sz w:val="28"/>
          <w:szCs w:val="28"/>
        </w:rPr>
        <w:t xml:space="preserve"> </w:t>
      </w:r>
      <w:r w:rsidR="009834FC" w:rsidRPr="00FE5186">
        <w:rPr>
          <w:rFonts w:ascii="Times New Roman" w:hAnsi="Times New Roman"/>
          <w:sz w:val="28"/>
          <w:szCs w:val="28"/>
        </w:rPr>
        <w:t>с Премьер-министром Республики Беларусь Головченко Р.А., Чрезвычайным и Полномочным Послом Республики Беларусь в Российской Федерации Крутым Д.Н.</w:t>
      </w:r>
    </w:p>
    <w:p w14:paraId="1BDF29E0" w14:textId="790DED9B" w:rsidR="00986648" w:rsidRPr="003A5823" w:rsidRDefault="00986648" w:rsidP="005107FE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417">
        <w:rPr>
          <w:rFonts w:ascii="Times New Roman" w:hAnsi="Times New Roman"/>
          <w:sz w:val="28"/>
          <w:szCs w:val="28"/>
        </w:rPr>
        <w:lastRenderedPageBreak/>
        <w:t xml:space="preserve">16–17 февраля 2023 г., визит делегации </w:t>
      </w:r>
      <w:r w:rsidRPr="007D6417">
        <w:rPr>
          <w:rFonts w:ascii="Times New Roman" w:hAnsi="Times New Roman" w:cs="Times New Roman"/>
          <w:sz w:val="28"/>
          <w:szCs w:val="28"/>
        </w:rPr>
        <w:t xml:space="preserve">Астраханской области во главе с Губернатором Астраханской области Бабушкиным И.Ю. в Республику Беларусь. Встреча с Премьер-министром Республики Беларусь Головченко Р.А., </w:t>
      </w:r>
      <w:r w:rsidR="003A5823">
        <w:rPr>
          <w:rFonts w:ascii="Times New Roman" w:hAnsi="Times New Roman" w:cs="Times New Roman"/>
          <w:sz w:val="28"/>
          <w:szCs w:val="28"/>
        </w:rPr>
        <w:t>П</w:t>
      </w:r>
      <w:r w:rsidRPr="007D6417">
        <w:rPr>
          <w:rFonts w:ascii="Times New Roman" w:hAnsi="Times New Roman" w:cs="Times New Roman"/>
          <w:sz w:val="28"/>
          <w:szCs w:val="28"/>
        </w:rPr>
        <w:t>редседателем М</w:t>
      </w:r>
      <w:r w:rsidR="00E00473" w:rsidRPr="007D6417">
        <w:rPr>
          <w:rFonts w:ascii="Times New Roman" w:hAnsi="Times New Roman" w:cs="Times New Roman"/>
          <w:sz w:val="28"/>
          <w:szCs w:val="28"/>
        </w:rPr>
        <w:t>огил</w:t>
      </w:r>
      <w:r w:rsidR="00F64AC8">
        <w:rPr>
          <w:rFonts w:ascii="Times New Roman" w:hAnsi="Times New Roman" w:cs="Times New Roman"/>
          <w:sz w:val="28"/>
          <w:szCs w:val="28"/>
        </w:rPr>
        <w:t>е</w:t>
      </w:r>
      <w:r w:rsidRPr="007D6417">
        <w:rPr>
          <w:rFonts w:ascii="Times New Roman" w:hAnsi="Times New Roman" w:cs="Times New Roman"/>
          <w:sz w:val="28"/>
          <w:szCs w:val="28"/>
        </w:rPr>
        <w:t xml:space="preserve">вского областного исполнительного комитета Исаченко А.М., Чрезвычайным и Полномочным Послом Российской Федерации в Республике Беларусь Грызловым Б.В. Заседание Рабочей группы по сотрудничеству </w:t>
      </w:r>
      <w:r w:rsidR="004264AA" w:rsidRPr="007D641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264AA">
        <w:rPr>
          <w:rFonts w:ascii="Times New Roman" w:hAnsi="Times New Roman" w:cs="Times New Roman"/>
          <w:sz w:val="28"/>
          <w:szCs w:val="28"/>
        </w:rPr>
        <w:t>и Республики Беларусь</w:t>
      </w:r>
      <w:r w:rsidRPr="007D6417">
        <w:rPr>
          <w:rFonts w:ascii="Times New Roman" w:hAnsi="Times New Roman" w:cs="Times New Roman"/>
          <w:sz w:val="28"/>
          <w:szCs w:val="28"/>
        </w:rPr>
        <w:t>.</w:t>
      </w:r>
      <w:r w:rsidR="005107FE" w:rsidRPr="007D6417">
        <w:rPr>
          <w:rFonts w:ascii="Times New Roman" w:hAnsi="Times New Roman" w:cs="Times New Roman"/>
          <w:sz w:val="28"/>
          <w:szCs w:val="28"/>
        </w:rPr>
        <w:t xml:space="preserve"> Подписание </w:t>
      </w:r>
      <w:r w:rsidR="005107FE" w:rsidRPr="00F64AC8">
        <w:rPr>
          <w:rFonts w:ascii="Times New Roman" w:hAnsi="Times New Roman"/>
          <w:sz w:val="28"/>
          <w:szCs w:val="28"/>
        </w:rPr>
        <w:t xml:space="preserve">Меморандума о побратимстве между городами Астраханью и </w:t>
      </w:r>
      <w:r w:rsidR="00D97897" w:rsidRPr="00F64AC8">
        <w:rPr>
          <w:rFonts w:ascii="Times New Roman" w:hAnsi="Times New Roman"/>
          <w:sz w:val="28"/>
          <w:szCs w:val="28"/>
        </w:rPr>
        <w:t>Могилевом</w:t>
      </w:r>
      <w:r w:rsidR="005107FE" w:rsidRPr="00F64AC8">
        <w:rPr>
          <w:rFonts w:ascii="Times New Roman" w:hAnsi="Times New Roman"/>
          <w:sz w:val="28"/>
          <w:szCs w:val="28"/>
        </w:rPr>
        <w:t xml:space="preserve">. </w:t>
      </w:r>
    </w:p>
    <w:p w14:paraId="20A1E88A" w14:textId="0E4EE4BD" w:rsidR="003A5823" w:rsidRDefault="003A5823" w:rsidP="00F64AC8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2CD9">
        <w:rPr>
          <w:rFonts w:ascii="Times New Roman" w:hAnsi="Times New Roman"/>
          <w:sz w:val="28"/>
          <w:szCs w:val="28"/>
        </w:rPr>
        <w:t>19–22 марта 2023 г., визит делегации Могилевской области во главе с заместителем Председателя Могил</w:t>
      </w:r>
      <w:r w:rsidR="00F64AC8" w:rsidRPr="00912CD9">
        <w:rPr>
          <w:rFonts w:ascii="Times New Roman" w:hAnsi="Times New Roman"/>
          <w:sz w:val="28"/>
          <w:szCs w:val="28"/>
        </w:rPr>
        <w:t>е</w:t>
      </w:r>
      <w:r w:rsidRPr="00912CD9">
        <w:rPr>
          <w:rFonts w:ascii="Times New Roman" w:hAnsi="Times New Roman"/>
          <w:sz w:val="28"/>
          <w:szCs w:val="28"/>
        </w:rPr>
        <w:t xml:space="preserve">вского областного исполнительного комитета </w:t>
      </w:r>
      <w:proofErr w:type="spellStart"/>
      <w:r w:rsidRPr="00912CD9">
        <w:rPr>
          <w:rFonts w:ascii="Times New Roman" w:hAnsi="Times New Roman"/>
          <w:sz w:val="28"/>
          <w:szCs w:val="28"/>
        </w:rPr>
        <w:t>Страхаром</w:t>
      </w:r>
      <w:proofErr w:type="spellEnd"/>
      <w:r w:rsidRPr="00912CD9">
        <w:rPr>
          <w:rFonts w:ascii="Times New Roman" w:hAnsi="Times New Roman"/>
          <w:sz w:val="28"/>
          <w:szCs w:val="28"/>
        </w:rPr>
        <w:t xml:space="preserve"> Р.Б. в Астраханскую область. Подписание Плана мероприятий по развитию сотрудничества между муниципальным образованием «Городской округ город Астрахань» и городом Могилевом на 2023–2025 годы</w:t>
      </w:r>
      <w:r w:rsidR="00F64AC8" w:rsidRPr="00912CD9">
        <w:rPr>
          <w:rFonts w:ascii="Times New Roman" w:hAnsi="Times New Roman"/>
          <w:sz w:val="28"/>
          <w:szCs w:val="28"/>
        </w:rPr>
        <w:t xml:space="preserve">, Соглашения о сотрудничестве между АО «ОЭЗ «Лотос» и СЭЗ «Могилев». </w:t>
      </w:r>
    </w:p>
    <w:p w14:paraId="39460039" w14:textId="3E60F63A" w:rsidR="00FF4601" w:rsidRPr="00584BCE" w:rsidRDefault="00775865" w:rsidP="00FF4601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BCE">
        <w:rPr>
          <w:rFonts w:ascii="Times New Roman" w:hAnsi="Times New Roman"/>
          <w:sz w:val="28"/>
          <w:szCs w:val="28"/>
        </w:rPr>
        <w:t xml:space="preserve">27–28 июня 2023 г., </w:t>
      </w:r>
      <w:r w:rsidR="00FF4601" w:rsidRPr="00584BCE">
        <w:rPr>
          <w:rFonts w:ascii="Times New Roman" w:hAnsi="Times New Roman"/>
          <w:sz w:val="28"/>
          <w:szCs w:val="28"/>
        </w:rPr>
        <w:t>участие делегации Астраханской области во главе с Губернатором Астраханской области Бабушкиным И.Ю. в X Форуме регионов России и Беларуси «10-летие Форума регионов России и Беларуси: итоги и перспективы»</w:t>
      </w:r>
      <w:r w:rsidR="00AE5CB0" w:rsidRPr="00584BCE">
        <w:rPr>
          <w:rFonts w:ascii="Times New Roman" w:hAnsi="Times New Roman"/>
          <w:sz w:val="28"/>
          <w:szCs w:val="28"/>
        </w:rPr>
        <w:t>. Встреча с Чрезвычайным и Полномочным Послом Республики Беларусь Крутым Д.Н. и Председателем Могилевского областного исполнительного комитета Исаченко А.М.</w:t>
      </w:r>
    </w:p>
    <w:p w14:paraId="33EDD8CA" w14:textId="084641B6" w:rsidR="00AE5CB0" w:rsidRDefault="00B407AC" w:rsidP="00CD5278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BCE">
        <w:rPr>
          <w:rFonts w:ascii="Times New Roman" w:hAnsi="Times New Roman"/>
          <w:sz w:val="28"/>
          <w:szCs w:val="28"/>
        </w:rPr>
        <w:t>1–</w:t>
      </w:r>
      <w:r w:rsidR="00FF3DF4" w:rsidRPr="00584BCE">
        <w:rPr>
          <w:rFonts w:ascii="Times New Roman" w:hAnsi="Times New Roman"/>
          <w:sz w:val="28"/>
          <w:szCs w:val="28"/>
        </w:rPr>
        <w:t>3</w:t>
      </w:r>
      <w:r w:rsidR="00B135B4" w:rsidRPr="00584BCE">
        <w:rPr>
          <w:rFonts w:ascii="Times New Roman" w:hAnsi="Times New Roman"/>
          <w:sz w:val="28"/>
          <w:szCs w:val="28"/>
        </w:rPr>
        <w:t xml:space="preserve"> июля 2023 г., </w:t>
      </w:r>
      <w:r w:rsidR="004267B1" w:rsidRPr="00584BCE">
        <w:rPr>
          <w:rFonts w:ascii="Times New Roman" w:hAnsi="Times New Roman"/>
          <w:sz w:val="28"/>
          <w:szCs w:val="28"/>
        </w:rPr>
        <w:t xml:space="preserve">участие </w:t>
      </w:r>
      <w:r w:rsidR="00B135B4" w:rsidRPr="00584BCE">
        <w:rPr>
          <w:rFonts w:ascii="Times New Roman" w:hAnsi="Times New Roman"/>
          <w:sz w:val="28"/>
          <w:szCs w:val="28"/>
        </w:rPr>
        <w:t>г</w:t>
      </w:r>
      <w:r w:rsidR="00AE5CB0" w:rsidRPr="00584BCE">
        <w:rPr>
          <w:rFonts w:ascii="Times New Roman" w:hAnsi="Times New Roman"/>
          <w:sz w:val="28"/>
          <w:szCs w:val="28"/>
        </w:rPr>
        <w:t>лав</w:t>
      </w:r>
      <w:r w:rsidR="004267B1" w:rsidRPr="00584BCE">
        <w:rPr>
          <w:rFonts w:ascii="Times New Roman" w:hAnsi="Times New Roman"/>
          <w:sz w:val="28"/>
          <w:szCs w:val="28"/>
        </w:rPr>
        <w:t>ы</w:t>
      </w:r>
      <w:r w:rsidR="00AE5CB0" w:rsidRPr="00584BCE">
        <w:rPr>
          <w:rFonts w:ascii="Times New Roman" w:hAnsi="Times New Roman"/>
          <w:sz w:val="28"/>
          <w:szCs w:val="28"/>
        </w:rPr>
        <w:t xml:space="preserve"> муниципального образования «Городской округ «Город Астрахань» Полумордвинов</w:t>
      </w:r>
      <w:r w:rsidR="004267B1" w:rsidRPr="00584BCE">
        <w:rPr>
          <w:rFonts w:ascii="Times New Roman" w:hAnsi="Times New Roman"/>
          <w:sz w:val="28"/>
          <w:szCs w:val="28"/>
        </w:rPr>
        <w:t>а</w:t>
      </w:r>
      <w:r w:rsidR="00AE5CB0" w:rsidRPr="00584BCE">
        <w:rPr>
          <w:rFonts w:ascii="Times New Roman" w:hAnsi="Times New Roman"/>
          <w:sz w:val="28"/>
          <w:szCs w:val="28"/>
        </w:rPr>
        <w:t xml:space="preserve"> </w:t>
      </w:r>
      <w:r w:rsidR="00B135B4" w:rsidRPr="00584BCE">
        <w:rPr>
          <w:rFonts w:ascii="Times New Roman" w:hAnsi="Times New Roman"/>
          <w:sz w:val="28"/>
          <w:szCs w:val="28"/>
        </w:rPr>
        <w:t xml:space="preserve">О.А. </w:t>
      </w:r>
      <w:r w:rsidR="00AE5CB0" w:rsidRPr="00584BCE">
        <w:rPr>
          <w:rFonts w:ascii="Times New Roman" w:hAnsi="Times New Roman"/>
          <w:sz w:val="28"/>
          <w:szCs w:val="28"/>
        </w:rPr>
        <w:t>в торжественных мероприятиях, приуроченных к 756-летию го</w:t>
      </w:r>
      <w:r w:rsidR="0002763D" w:rsidRPr="00584BCE">
        <w:rPr>
          <w:rFonts w:ascii="Times New Roman" w:hAnsi="Times New Roman"/>
          <w:sz w:val="28"/>
          <w:szCs w:val="28"/>
        </w:rPr>
        <w:t>рода Могиле</w:t>
      </w:r>
      <w:r w:rsidR="00AE5CB0" w:rsidRPr="00584BCE">
        <w:rPr>
          <w:rFonts w:ascii="Times New Roman" w:hAnsi="Times New Roman"/>
          <w:sz w:val="28"/>
          <w:szCs w:val="28"/>
        </w:rPr>
        <w:t>ва.</w:t>
      </w:r>
    </w:p>
    <w:p w14:paraId="31F94A4D" w14:textId="65307603" w:rsidR="00160F03" w:rsidRPr="00B06AB0" w:rsidRDefault="00160F03" w:rsidP="00CD5278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AB0">
        <w:rPr>
          <w:rFonts w:ascii="Times New Roman" w:hAnsi="Times New Roman"/>
          <w:sz w:val="28"/>
          <w:szCs w:val="28"/>
        </w:rPr>
        <w:t xml:space="preserve">3–5 августа 2023 г., визит министра физической культуры и спорта Астраханской области Ивашкиной Н.В. в Могилевскую область для участия в мероприятиях </w:t>
      </w:r>
      <w:r w:rsidRPr="00B06AB0">
        <w:rPr>
          <w:rFonts w:ascii="Times New Roman" w:hAnsi="Times New Roman"/>
          <w:sz w:val="28"/>
          <w:szCs w:val="28"/>
          <w:lang w:val="en-US"/>
        </w:rPr>
        <w:t>II</w:t>
      </w:r>
      <w:r w:rsidRPr="00B06AB0">
        <w:rPr>
          <w:rFonts w:ascii="Times New Roman" w:hAnsi="Times New Roman"/>
          <w:sz w:val="28"/>
          <w:szCs w:val="28"/>
        </w:rPr>
        <w:t xml:space="preserve"> Игр стран СНГ. Проведение переговоров с начальником управления спорта и туризма Могилевского обл</w:t>
      </w:r>
      <w:r w:rsidR="00B10616" w:rsidRPr="00B06AB0">
        <w:rPr>
          <w:rFonts w:ascii="Times New Roman" w:hAnsi="Times New Roman"/>
          <w:sz w:val="28"/>
          <w:szCs w:val="28"/>
        </w:rPr>
        <w:t xml:space="preserve">астного </w:t>
      </w:r>
      <w:r w:rsidRPr="00B06AB0">
        <w:rPr>
          <w:rFonts w:ascii="Times New Roman" w:hAnsi="Times New Roman"/>
          <w:sz w:val="28"/>
          <w:szCs w:val="28"/>
        </w:rPr>
        <w:t>испол</w:t>
      </w:r>
      <w:r w:rsidR="00B10616" w:rsidRPr="00B06AB0">
        <w:rPr>
          <w:rFonts w:ascii="Times New Roman" w:hAnsi="Times New Roman"/>
          <w:sz w:val="28"/>
          <w:szCs w:val="28"/>
        </w:rPr>
        <w:t>нительного комитета</w:t>
      </w:r>
      <w:r w:rsidRPr="00B06AB0">
        <w:rPr>
          <w:rFonts w:ascii="Times New Roman" w:hAnsi="Times New Roman"/>
          <w:sz w:val="28"/>
          <w:szCs w:val="28"/>
        </w:rPr>
        <w:t xml:space="preserve"> Новиковым С.</w:t>
      </w:r>
      <w:r w:rsidR="00BE108E" w:rsidRPr="00B06AB0">
        <w:rPr>
          <w:rFonts w:ascii="Times New Roman" w:hAnsi="Times New Roman"/>
          <w:sz w:val="28"/>
          <w:szCs w:val="28"/>
        </w:rPr>
        <w:t>В.</w:t>
      </w:r>
    </w:p>
    <w:p w14:paraId="2AA09847" w14:textId="10EB3841" w:rsidR="00314354" w:rsidRDefault="00314354" w:rsidP="00314354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AB0">
        <w:rPr>
          <w:rFonts w:ascii="Times New Roman" w:hAnsi="Times New Roman"/>
          <w:sz w:val="28"/>
          <w:szCs w:val="28"/>
        </w:rPr>
        <w:t xml:space="preserve">18–19 сентября 2023 г., визит советника-посланника Посольства Республики Беларусь в Российской Федерации Шпаковского А.П. в Астраханскую область для участия в </w:t>
      </w:r>
      <w:r w:rsidRPr="00B06AB0">
        <w:rPr>
          <w:rFonts w:ascii="Times New Roman" w:hAnsi="Times New Roman"/>
          <w:sz w:val="28"/>
          <w:szCs w:val="28"/>
          <w:lang w:val="en-US"/>
        </w:rPr>
        <w:t>VIII</w:t>
      </w:r>
      <w:r w:rsidRPr="00B06AB0">
        <w:rPr>
          <w:rFonts w:ascii="Times New Roman" w:hAnsi="Times New Roman"/>
          <w:sz w:val="28"/>
          <w:szCs w:val="28"/>
        </w:rPr>
        <w:t xml:space="preserve"> Каспийском </w:t>
      </w:r>
      <w:proofErr w:type="spellStart"/>
      <w:r w:rsidRPr="00B06AB0">
        <w:rPr>
          <w:rFonts w:ascii="Times New Roman" w:hAnsi="Times New Roman"/>
          <w:sz w:val="28"/>
          <w:szCs w:val="28"/>
        </w:rPr>
        <w:t>медиафоруме</w:t>
      </w:r>
      <w:proofErr w:type="spellEnd"/>
      <w:r w:rsidRPr="00B06AB0">
        <w:rPr>
          <w:rFonts w:ascii="Times New Roman" w:hAnsi="Times New Roman"/>
          <w:sz w:val="28"/>
          <w:szCs w:val="28"/>
        </w:rPr>
        <w:t xml:space="preserve">. </w:t>
      </w:r>
    </w:p>
    <w:p w14:paraId="32BEFDED" w14:textId="09E64B70" w:rsidR="00973164" w:rsidRDefault="00B95242" w:rsidP="00973164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января 2024 г., визит делегации Республики Беларусь во главе с Премьер-министром Республики Беларусь Головченко Р.А. в Астраханскую область. Встреча с Губернатором Астраханской области Бабушкиным И.Ю. в расширенном составе. </w:t>
      </w:r>
    </w:p>
    <w:p w14:paraId="4F38CCDB" w14:textId="7A944DF0" w:rsidR="00F9564A" w:rsidRDefault="00F9564A" w:rsidP="00F9564A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5F3">
        <w:rPr>
          <w:rFonts w:ascii="Times New Roman" w:hAnsi="Times New Roman"/>
          <w:sz w:val="28"/>
          <w:szCs w:val="28"/>
        </w:rPr>
        <w:t xml:space="preserve">1–2 апреля 2024 г., визит министра внешних связей Астраханской области Головкова В.В. в Могилевскую область. Встреча с заместителем Председателя Могилевского областного исполнительного комитета </w:t>
      </w:r>
      <w:proofErr w:type="spellStart"/>
      <w:r w:rsidRPr="003B25F3">
        <w:rPr>
          <w:rFonts w:ascii="Times New Roman" w:hAnsi="Times New Roman"/>
          <w:sz w:val="28"/>
          <w:szCs w:val="28"/>
        </w:rPr>
        <w:t>Страхаром</w:t>
      </w:r>
      <w:proofErr w:type="spellEnd"/>
      <w:r w:rsidRPr="003B25F3">
        <w:rPr>
          <w:rFonts w:ascii="Times New Roman" w:hAnsi="Times New Roman"/>
          <w:sz w:val="28"/>
          <w:szCs w:val="28"/>
        </w:rPr>
        <w:t xml:space="preserve"> Р.Б. Посещение предприятий Могилевской области и компаний-резидентов СЭЗ «Могилев». Участие в торжественном мероприятии, посвященном Дню единения народов России и Беларуси. </w:t>
      </w:r>
    </w:p>
    <w:p w14:paraId="4E774099" w14:textId="4AA85E3C" w:rsidR="00892A14" w:rsidRPr="007209CE" w:rsidRDefault="00892A14" w:rsidP="00892A14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20–21 мая 2024 г., </w:t>
      </w:r>
      <w:r w:rsidRPr="003B25F3">
        <w:rPr>
          <w:rFonts w:ascii="Times New Roman" w:hAnsi="Times New Roman"/>
          <w:sz w:val="28"/>
          <w:szCs w:val="28"/>
        </w:rPr>
        <w:t>визит</w:t>
      </w:r>
      <w:r>
        <w:rPr>
          <w:rFonts w:ascii="Times New Roman" w:hAnsi="Times New Roman"/>
          <w:sz w:val="28"/>
          <w:szCs w:val="28"/>
        </w:rPr>
        <w:t xml:space="preserve"> делегации </w:t>
      </w:r>
      <w:r w:rsidRPr="00702C5D">
        <w:rPr>
          <w:rFonts w:ascii="Times New Roman" w:hAnsi="Times New Roman" w:cs="Times New Roman"/>
          <w:sz w:val="28"/>
          <w:szCs w:val="28"/>
        </w:rPr>
        <w:t xml:space="preserve">Республики Беларусь во </w:t>
      </w:r>
      <w:r w:rsidRPr="00702C5D">
        <w:rPr>
          <w:rFonts w:ascii="Times New Roman" w:hAnsi="Times New Roman"/>
          <w:sz w:val="28"/>
          <w:szCs w:val="28"/>
        </w:rPr>
        <w:t xml:space="preserve">главе с </w:t>
      </w:r>
      <w:r>
        <w:rPr>
          <w:rFonts w:ascii="Times New Roman" w:hAnsi="Times New Roman"/>
          <w:sz w:val="28"/>
          <w:szCs w:val="28"/>
        </w:rPr>
        <w:t>Министром</w:t>
      </w:r>
      <w:r w:rsidRPr="00702C5D">
        <w:rPr>
          <w:rFonts w:ascii="Times New Roman" w:hAnsi="Times New Roman"/>
          <w:sz w:val="28"/>
          <w:szCs w:val="28"/>
        </w:rPr>
        <w:t xml:space="preserve"> транспорта и коммуникаций Республики</w:t>
      </w:r>
      <w:r>
        <w:rPr>
          <w:rFonts w:ascii="Times New Roman" w:hAnsi="Times New Roman"/>
          <w:sz w:val="28"/>
          <w:szCs w:val="28"/>
        </w:rPr>
        <w:t xml:space="preserve"> Беларусь </w:t>
      </w:r>
      <w:proofErr w:type="spellStart"/>
      <w:r>
        <w:rPr>
          <w:rFonts w:ascii="Times New Roman" w:hAnsi="Times New Roman"/>
          <w:sz w:val="28"/>
          <w:szCs w:val="28"/>
        </w:rPr>
        <w:t>Ляхновичем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702C5D">
        <w:rPr>
          <w:rFonts w:ascii="Times New Roman" w:hAnsi="Times New Roman"/>
          <w:sz w:val="28"/>
          <w:szCs w:val="28"/>
        </w:rPr>
        <w:t>А.А.</w:t>
      </w:r>
      <w:r w:rsidRPr="00702C5D">
        <w:rPr>
          <w:rFonts w:ascii="Times New Roman" w:hAnsi="Times New Roman" w:cs="Times New Roman"/>
          <w:sz w:val="28"/>
          <w:szCs w:val="28"/>
        </w:rPr>
        <w:t xml:space="preserve"> в Астраханскую область.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02C5D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2C5D">
        <w:rPr>
          <w:rFonts w:ascii="Times New Roman" w:hAnsi="Times New Roman" w:cs="Times New Roman"/>
          <w:sz w:val="28"/>
          <w:szCs w:val="28"/>
        </w:rPr>
        <w:t xml:space="preserve"> Рабочей группы по сотрудничеству </w:t>
      </w:r>
      <w:r w:rsidRPr="00702C5D">
        <w:rPr>
          <w:rFonts w:ascii="Times New Roman" w:hAnsi="Times New Roman" w:cs="Times New Roman"/>
          <w:sz w:val="28"/>
          <w:szCs w:val="28"/>
        </w:rPr>
        <w:lastRenderedPageBreak/>
        <w:t xml:space="preserve">Астраханской области и Республики Беларусь под председательством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02C5D">
        <w:rPr>
          <w:rFonts w:ascii="Times New Roman" w:hAnsi="Times New Roman" w:cs="Times New Roman"/>
          <w:sz w:val="28"/>
          <w:szCs w:val="28"/>
        </w:rPr>
        <w:t xml:space="preserve">убернатора Астраханской области </w:t>
      </w:r>
      <w:r>
        <w:rPr>
          <w:rFonts w:ascii="Times New Roman" w:hAnsi="Times New Roman" w:cs="Times New Roman"/>
          <w:sz w:val="28"/>
          <w:szCs w:val="28"/>
        </w:rPr>
        <w:t>Бабушкина</w:t>
      </w:r>
      <w:r w:rsidRPr="00702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И.Ю</w:t>
      </w:r>
      <w:r w:rsidRPr="00702C5D">
        <w:rPr>
          <w:rFonts w:ascii="Times New Roman" w:hAnsi="Times New Roman" w:cs="Times New Roman"/>
          <w:sz w:val="28"/>
          <w:szCs w:val="28"/>
        </w:rPr>
        <w:t xml:space="preserve">. и </w:t>
      </w:r>
      <w:r w:rsidRPr="00702C5D">
        <w:rPr>
          <w:rFonts w:ascii="Times New Roman" w:hAnsi="Times New Roman"/>
          <w:sz w:val="28"/>
          <w:szCs w:val="28"/>
        </w:rPr>
        <w:t xml:space="preserve">Министра транспорта и коммуникаций Республики Беларусь </w:t>
      </w:r>
      <w:proofErr w:type="spellStart"/>
      <w:r w:rsidRPr="00702C5D">
        <w:rPr>
          <w:rFonts w:ascii="Times New Roman" w:hAnsi="Times New Roman"/>
          <w:sz w:val="28"/>
          <w:szCs w:val="28"/>
        </w:rPr>
        <w:t>Ляхновича</w:t>
      </w:r>
      <w:proofErr w:type="spellEnd"/>
      <w:r w:rsidRPr="00702C5D">
        <w:rPr>
          <w:rFonts w:ascii="Times New Roman" w:hAnsi="Times New Roman"/>
          <w:sz w:val="28"/>
          <w:szCs w:val="28"/>
        </w:rPr>
        <w:t xml:space="preserve"> А.А.</w:t>
      </w:r>
    </w:p>
    <w:p w14:paraId="36976B8C" w14:textId="16C5A121" w:rsidR="007209CE" w:rsidRDefault="007209CE" w:rsidP="007209CE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9CE">
        <w:rPr>
          <w:rFonts w:ascii="Times New Roman" w:hAnsi="Times New Roman"/>
          <w:sz w:val="28"/>
          <w:szCs w:val="28"/>
        </w:rPr>
        <w:t>27–28 июня 2024 г., участие делегации Астраханской области во главе с Губернатором Астраханской области Бабушкиным И.Ю. в XI Форуме регионов Беларуси и России</w:t>
      </w:r>
      <w:r>
        <w:rPr>
          <w:rFonts w:ascii="Times New Roman" w:hAnsi="Times New Roman"/>
          <w:sz w:val="28"/>
          <w:szCs w:val="28"/>
        </w:rPr>
        <w:t xml:space="preserve"> в г. Витебске, г. Полоцке, г. Новополоцке. </w:t>
      </w:r>
    </w:p>
    <w:p w14:paraId="0DB63BDD" w14:textId="3B19B262" w:rsidR="00F75F1B" w:rsidRDefault="00F75F1B" w:rsidP="007209CE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июля 2024 г., </w:t>
      </w:r>
      <w:r w:rsidRPr="007209CE">
        <w:rPr>
          <w:rFonts w:ascii="Times New Roman" w:hAnsi="Times New Roman"/>
          <w:sz w:val="28"/>
          <w:szCs w:val="28"/>
        </w:rPr>
        <w:t>участие делегации Астраханской области</w:t>
      </w:r>
      <w:r>
        <w:rPr>
          <w:rFonts w:ascii="Times New Roman" w:hAnsi="Times New Roman"/>
          <w:sz w:val="28"/>
          <w:szCs w:val="28"/>
        </w:rPr>
        <w:t xml:space="preserve"> во главе с </w:t>
      </w:r>
      <w:r w:rsidRPr="00F75F1B">
        <w:rPr>
          <w:rFonts w:ascii="Times New Roman" w:hAnsi="Times New Roman"/>
          <w:sz w:val="28"/>
          <w:szCs w:val="28"/>
        </w:rPr>
        <w:t>замести</w:t>
      </w:r>
      <w:r>
        <w:rPr>
          <w:rFonts w:ascii="Times New Roman" w:hAnsi="Times New Roman"/>
          <w:sz w:val="28"/>
          <w:szCs w:val="28"/>
        </w:rPr>
        <w:t>телем</w:t>
      </w:r>
      <w:r w:rsidRPr="00F75F1B">
        <w:rPr>
          <w:rFonts w:ascii="Times New Roman" w:hAnsi="Times New Roman"/>
          <w:sz w:val="28"/>
          <w:szCs w:val="28"/>
        </w:rPr>
        <w:t xml:space="preserve"> председателя Правительства Астраханской области </w:t>
      </w:r>
      <w:r>
        <w:rPr>
          <w:rFonts w:ascii="Times New Roman" w:hAnsi="Times New Roman"/>
          <w:sz w:val="28"/>
          <w:szCs w:val="28"/>
        </w:rPr>
        <w:t>Гурьяновой </w:t>
      </w:r>
      <w:r w:rsidRPr="00F75F1B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75F1B">
        <w:rPr>
          <w:rFonts w:ascii="Times New Roman" w:hAnsi="Times New Roman"/>
          <w:sz w:val="28"/>
          <w:szCs w:val="28"/>
        </w:rPr>
        <w:t>мероприятиях, посвященных 80-й годовщине освобождения Республики Беларусь от немецко-фашистских захватчиков</w:t>
      </w:r>
      <w:r w:rsidR="00761B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F1B">
        <w:rPr>
          <w:rFonts w:ascii="Times New Roman" w:hAnsi="Times New Roman"/>
          <w:sz w:val="28"/>
          <w:szCs w:val="28"/>
        </w:rPr>
        <w:t>в г. Витебске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3D23A75" w14:textId="3143B652" w:rsidR="00F75F1B" w:rsidRDefault="00F75F1B" w:rsidP="007209CE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июля 2024 г., </w:t>
      </w:r>
      <w:r w:rsidRPr="007209CE">
        <w:rPr>
          <w:rFonts w:ascii="Times New Roman" w:hAnsi="Times New Roman"/>
          <w:sz w:val="28"/>
          <w:szCs w:val="28"/>
        </w:rPr>
        <w:t>участие делегации Астраханской области</w:t>
      </w:r>
      <w:r>
        <w:rPr>
          <w:rFonts w:ascii="Times New Roman" w:hAnsi="Times New Roman"/>
          <w:sz w:val="28"/>
          <w:szCs w:val="28"/>
        </w:rPr>
        <w:t xml:space="preserve"> во главе с </w:t>
      </w:r>
      <w:r w:rsidRPr="0030718F"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>ом</w:t>
      </w:r>
      <w:r w:rsidRPr="0030718F">
        <w:rPr>
          <w:rFonts w:ascii="Times New Roman" w:hAnsi="Times New Roman"/>
          <w:sz w:val="28"/>
          <w:szCs w:val="28"/>
        </w:rPr>
        <w:t xml:space="preserve"> культуры Астраханской области Прокофье</w:t>
      </w:r>
      <w:r>
        <w:rPr>
          <w:rFonts w:ascii="Times New Roman" w:hAnsi="Times New Roman"/>
          <w:sz w:val="28"/>
          <w:szCs w:val="28"/>
        </w:rPr>
        <w:t>вой</w:t>
      </w:r>
      <w:r w:rsidRPr="00307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О.Н. в </w:t>
      </w:r>
      <w:r w:rsidRPr="00F75F1B">
        <w:rPr>
          <w:rFonts w:ascii="Times New Roman" w:hAnsi="Times New Roman"/>
          <w:sz w:val="28"/>
          <w:szCs w:val="28"/>
        </w:rPr>
        <w:t>республиканском празднике «</w:t>
      </w:r>
      <w:proofErr w:type="spellStart"/>
      <w:r w:rsidRPr="00F75F1B">
        <w:rPr>
          <w:rFonts w:ascii="Times New Roman" w:hAnsi="Times New Roman"/>
          <w:sz w:val="28"/>
          <w:szCs w:val="28"/>
        </w:rPr>
        <w:t>Купалье</w:t>
      </w:r>
      <w:proofErr w:type="spellEnd"/>
      <w:r w:rsidRPr="00F75F1B">
        <w:rPr>
          <w:rFonts w:ascii="Times New Roman" w:hAnsi="Times New Roman"/>
          <w:sz w:val="28"/>
          <w:szCs w:val="28"/>
        </w:rPr>
        <w:t>» («Александрия собирает друзей»)</w:t>
      </w:r>
      <w:r>
        <w:rPr>
          <w:rFonts w:ascii="Times New Roman" w:hAnsi="Times New Roman"/>
          <w:sz w:val="28"/>
          <w:szCs w:val="28"/>
        </w:rPr>
        <w:t xml:space="preserve"> в Могилевской области. </w:t>
      </w:r>
    </w:p>
    <w:p w14:paraId="1406AAFE" w14:textId="77777777" w:rsidR="006A4089" w:rsidRDefault="006A4089" w:rsidP="006A4089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276B">
        <w:rPr>
          <w:rFonts w:ascii="Times New Roman" w:hAnsi="Times New Roman"/>
          <w:sz w:val="28"/>
          <w:szCs w:val="28"/>
        </w:rPr>
        <w:t xml:space="preserve">2–6 сентября 2024 г., визит молодежной делегации Республики </w:t>
      </w:r>
      <w:r>
        <w:rPr>
          <w:rFonts w:ascii="Times New Roman" w:hAnsi="Times New Roman"/>
          <w:sz w:val="28"/>
          <w:szCs w:val="28"/>
        </w:rPr>
        <w:t xml:space="preserve">Беларусь </w:t>
      </w:r>
      <w:r w:rsidRPr="0060276B">
        <w:rPr>
          <w:rFonts w:ascii="Times New Roman" w:hAnsi="Times New Roman"/>
          <w:sz w:val="28"/>
          <w:szCs w:val="28"/>
        </w:rPr>
        <w:t>в Астраханскую область, участие в мероприятиях молодёжного образовательного форума Южного федерального округа «</w:t>
      </w:r>
      <w:proofErr w:type="spellStart"/>
      <w:r w:rsidRPr="0060276B">
        <w:rPr>
          <w:rFonts w:ascii="Times New Roman" w:hAnsi="Times New Roman"/>
          <w:sz w:val="28"/>
          <w:szCs w:val="28"/>
        </w:rPr>
        <w:t>БерегА</w:t>
      </w:r>
      <w:proofErr w:type="spellEnd"/>
      <w:r w:rsidRPr="0060276B">
        <w:rPr>
          <w:rFonts w:ascii="Times New Roman" w:hAnsi="Times New Roman"/>
          <w:sz w:val="28"/>
          <w:szCs w:val="28"/>
        </w:rPr>
        <w:t xml:space="preserve">». </w:t>
      </w:r>
    </w:p>
    <w:p w14:paraId="0966867C" w14:textId="77777777" w:rsidR="007A0B05" w:rsidRDefault="007A0B05" w:rsidP="007A0B05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B05">
        <w:rPr>
          <w:rFonts w:ascii="Times New Roman" w:hAnsi="Times New Roman"/>
          <w:sz w:val="28"/>
          <w:szCs w:val="28"/>
        </w:rPr>
        <w:t xml:space="preserve">27–30 октября 2024 г., визит делегации Могилевской области во главе с Председателем Могилёвского областного исполнительного комитета Исаченко А.М. Встреча с Губернатором Астраханской области Бабушкиным И.Ю. в расширенном составе. Подписание Плана мероприятий по реализации Соглашения об осуществлении международных и внешнеэкономических связей между Астраханской областью и Могилевской областью на 2025–2026 гг. </w:t>
      </w:r>
    </w:p>
    <w:p w14:paraId="1F7DA771" w14:textId="50139223" w:rsidR="004A7071" w:rsidRDefault="004A7071" w:rsidP="004A7071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апреля 2025 г., встреча </w:t>
      </w:r>
      <w:r w:rsidRPr="004A7071">
        <w:rPr>
          <w:rFonts w:ascii="Times New Roman" w:hAnsi="Times New Roman"/>
          <w:sz w:val="28"/>
          <w:szCs w:val="28"/>
        </w:rPr>
        <w:t xml:space="preserve">Губернатора Астраханской области Бабушкина </w:t>
      </w:r>
      <w:r>
        <w:rPr>
          <w:rFonts w:ascii="Times New Roman" w:hAnsi="Times New Roman"/>
          <w:sz w:val="28"/>
          <w:szCs w:val="28"/>
        </w:rPr>
        <w:t xml:space="preserve">И.Ю. </w:t>
      </w:r>
      <w:r w:rsidRPr="004A7071">
        <w:rPr>
          <w:rFonts w:ascii="Times New Roman" w:hAnsi="Times New Roman"/>
          <w:sz w:val="28"/>
          <w:szCs w:val="28"/>
        </w:rPr>
        <w:t>с Чрезвычайным и Полномо</w:t>
      </w:r>
      <w:r>
        <w:rPr>
          <w:rFonts w:ascii="Times New Roman" w:hAnsi="Times New Roman"/>
          <w:sz w:val="28"/>
          <w:szCs w:val="28"/>
        </w:rPr>
        <w:t>чным Послом Республики Беларусь</w:t>
      </w:r>
      <w:r w:rsidRPr="004A7071">
        <w:rPr>
          <w:rFonts w:ascii="Times New Roman" w:hAnsi="Times New Roman"/>
          <w:sz w:val="28"/>
          <w:szCs w:val="28"/>
        </w:rPr>
        <w:t xml:space="preserve"> в Российской Федерации </w:t>
      </w:r>
      <w:proofErr w:type="spellStart"/>
      <w:r w:rsidRPr="004A7071">
        <w:rPr>
          <w:rFonts w:ascii="Times New Roman" w:hAnsi="Times New Roman"/>
          <w:sz w:val="28"/>
          <w:szCs w:val="28"/>
        </w:rPr>
        <w:t>Рогожником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А.Н</w:t>
      </w:r>
      <w:r w:rsidRPr="004A70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(г. Москва).</w:t>
      </w:r>
    </w:p>
    <w:p w14:paraId="76FCD9AA" w14:textId="5D8A14DE" w:rsidR="00467852" w:rsidRDefault="00467852" w:rsidP="007D28C0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8C0">
        <w:rPr>
          <w:rFonts w:ascii="Times New Roman" w:hAnsi="Times New Roman"/>
          <w:sz w:val="28"/>
          <w:szCs w:val="28"/>
        </w:rPr>
        <w:t xml:space="preserve">2 мая 2025 г., визит делегации Астраханской области во главе с Губернатором Астраханской области Бабушкиным И.Ю. в Минск. Встреча Губернатора Астраханской области Бабушкина И.Ю. с Президентом Республики Беларусь Лукашенко А.Г. Заседание Рабочей группы по сотрудничеству Астраханской области и Республики Беларусь под председательством Губернатора Астраханской области Бабушкина И.Ю. и Министра транспорта и коммуникаций Республики Беларусь </w:t>
      </w:r>
      <w:proofErr w:type="spellStart"/>
      <w:r w:rsidRPr="007D28C0">
        <w:rPr>
          <w:rFonts w:ascii="Times New Roman" w:hAnsi="Times New Roman"/>
          <w:sz w:val="28"/>
          <w:szCs w:val="28"/>
        </w:rPr>
        <w:t>Ляхновича</w:t>
      </w:r>
      <w:proofErr w:type="spellEnd"/>
      <w:r w:rsidRPr="007D28C0">
        <w:rPr>
          <w:rFonts w:ascii="Times New Roman" w:hAnsi="Times New Roman"/>
          <w:sz w:val="28"/>
          <w:szCs w:val="28"/>
        </w:rPr>
        <w:t xml:space="preserve"> А.А. Переговоры Губернатора Астраханской области Бабушкина И.Ю. с Премьер-министром Республики Беларусь </w:t>
      </w:r>
      <w:proofErr w:type="spellStart"/>
      <w:r w:rsidRPr="007D28C0">
        <w:rPr>
          <w:rFonts w:ascii="Times New Roman" w:hAnsi="Times New Roman"/>
          <w:sz w:val="28"/>
          <w:szCs w:val="28"/>
        </w:rPr>
        <w:t>Турчиным</w:t>
      </w:r>
      <w:proofErr w:type="spellEnd"/>
      <w:r w:rsidRPr="007D28C0">
        <w:rPr>
          <w:rFonts w:ascii="Times New Roman" w:hAnsi="Times New Roman"/>
          <w:sz w:val="28"/>
          <w:szCs w:val="28"/>
        </w:rPr>
        <w:t xml:space="preserve"> А.Г. </w:t>
      </w:r>
    </w:p>
    <w:p w14:paraId="364BF6A3" w14:textId="39B080AB" w:rsidR="003A503B" w:rsidRDefault="003A503B" w:rsidP="00BA2555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03B">
        <w:rPr>
          <w:rFonts w:ascii="Times New Roman" w:hAnsi="Times New Roman"/>
          <w:sz w:val="28"/>
          <w:szCs w:val="28"/>
        </w:rPr>
        <w:t>20–25 мая 2025 г. в г. Астрахани прошла выставка-продажа «Из Беларуси с любовью», организованная Могилевским отделением Белорусс</w:t>
      </w:r>
      <w:r w:rsidR="00703CC2">
        <w:rPr>
          <w:rFonts w:ascii="Times New Roman" w:hAnsi="Times New Roman"/>
          <w:sz w:val="28"/>
          <w:szCs w:val="28"/>
        </w:rPr>
        <w:t xml:space="preserve">кой Торгово-промышленной палаты. </w:t>
      </w:r>
      <w:r w:rsidRPr="003A503B">
        <w:rPr>
          <w:rFonts w:ascii="Times New Roman" w:hAnsi="Times New Roman"/>
          <w:sz w:val="28"/>
          <w:szCs w:val="28"/>
        </w:rPr>
        <w:t>Состоялись B2B переговоры между представителями деловых кругов Астраханской и Могилевской областей, а также ряда других регионов Республики Беларусь.</w:t>
      </w:r>
    </w:p>
    <w:p w14:paraId="4344F038" w14:textId="2571CD62" w:rsidR="00BA2555" w:rsidRDefault="00BA2555" w:rsidP="00BA2555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27–31 августа 2025 г. в </w:t>
      </w:r>
      <w:r w:rsidRPr="00BA2555">
        <w:rPr>
          <w:rFonts w:ascii="Times New Roman" w:hAnsi="Times New Roman"/>
          <w:sz w:val="28"/>
          <w:szCs w:val="28"/>
        </w:rPr>
        <w:t>соответствии с договоренностями, достигнутыми в ходе переговоров Губернатора Астраханской области Бабушкина И.Ю. с председателем Могилевского областного исполнительного комитета Республики Беларусь Исаченко А.М. в г. Могилеве прошла ярмарка астраханских товаров.</w:t>
      </w:r>
    </w:p>
    <w:p w14:paraId="20D7405D" w14:textId="7C1403E2" w:rsidR="00691DA7" w:rsidRPr="006F5580" w:rsidRDefault="00691DA7" w:rsidP="00691DA7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lastRenderedPageBreak/>
        <w:t>8–12 сентября 2025</w:t>
      </w:r>
      <w:r w:rsidRPr="00F445BC">
        <w:rPr>
          <w:rFonts w:ascii="Times New Roman" w:hAnsi="Times New Roman" w:cs="Times New Roman"/>
          <w:sz w:val="28"/>
          <w:szCs w:val="28"/>
          <w:lang w:bidi="fa-IR"/>
        </w:rPr>
        <w:t xml:space="preserve"> г., визит молодежной делегации </w:t>
      </w:r>
      <w:r w:rsidRPr="0060276B"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F445BC">
        <w:rPr>
          <w:rFonts w:ascii="Times New Roman" w:hAnsi="Times New Roman" w:cs="Times New Roman"/>
          <w:sz w:val="28"/>
          <w:szCs w:val="28"/>
          <w:lang w:bidi="fa-IR"/>
        </w:rPr>
        <w:t>в Астраханскую область, участие в мероприятиях молодёжного образовательного форума Южного федерального округа</w:t>
      </w:r>
      <w:r w:rsidRPr="00B611A8">
        <w:rPr>
          <w:rFonts w:ascii="Times New Roman" w:hAnsi="Times New Roman"/>
          <w:sz w:val="28"/>
          <w:szCs w:val="27"/>
        </w:rPr>
        <w:t xml:space="preserve"> «</w:t>
      </w:r>
      <w:proofErr w:type="spellStart"/>
      <w:r w:rsidRPr="00B611A8">
        <w:rPr>
          <w:rFonts w:ascii="Times New Roman" w:hAnsi="Times New Roman"/>
          <w:sz w:val="28"/>
          <w:szCs w:val="27"/>
        </w:rPr>
        <w:t>БерегА</w:t>
      </w:r>
      <w:proofErr w:type="spellEnd"/>
      <w:r w:rsidRPr="00B611A8">
        <w:rPr>
          <w:rFonts w:ascii="Times New Roman" w:hAnsi="Times New Roman"/>
          <w:sz w:val="28"/>
          <w:szCs w:val="27"/>
        </w:rPr>
        <w:t>»</w:t>
      </w:r>
      <w:r>
        <w:rPr>
          <w:rFonts w:ascii="Times New Roman" w:hAnsi="Times New Roman"/>
          <w:sz w:val="28"/>
          <w:szCs w:val="27"/>
        </w:rPr>
        <w:t xml:space="preserve">. </w:t>
      </w:r>
    </w:p>
    <w:p w14:paraId="79392898" w14:textId="77777777" w:rsidR="00691DA7" w:rsidRPr="00BA2555" w:rsidRDefault="00691DA7" w:rsidP="00691DA7">
      <w:pPr>
        <w:pStyle w:val="a8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691DA7" w:rsidRPr="00BA2555" w:rsidSect="00AA34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99D9C" w14:textId="77777777" w:rsidR="007F2DE8" w:rsidRDefault="007F2DE8" w:rsidP="00FE5186">
      <w:pPr>
        <w:spacing w:after="0" w:line="240" w:lineRule="auto"/>
      </w:pPr>
      <w:r>
        <w:separator/>
      </w:r>
    </w:p>
  </w:endnote>
  <w:endnote w:type="continuationSeparator" w:id="0">
    <w:p w14:paraId="37E2A2C7" w14:textId="77777777" w:rsidR="007F2DE8" w:rsidRDefault="007F2DE8" w:rsidP="00F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olos Text">
    <w:altName w:val="Corbel"/>
    <w:charset w:val="CC"/>
    <w:family w:val="swiss"/>
    <w:pitch w:val="variable"/>
    <w:sig w:usb0="00000001" w:usb1="100000EB" w:usb2="00000008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731A2" w14:textId="77777777" w:rsidR="007F2DE8" w:rsidRDefault="007F2DE8" w:rsidP="00FE5186">
      <w:pPr>
        <w:spacing w:after="0" w:line="240" w:lineRule="auto"/>
      </w:pPr>
      <w:r>
        <w:separator/>
      </w:r>
    </w:p>
  </w:footnote>
  <w:footnote w:type="continuationSeparator" w:id="0">
    <w:p w14:paraId="2E60649E" w14:textId="77777777" w:rsidR="007F2DE8" w:rsidRDefault="007F2DE8" w:rsidP="00F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485777035"/>
      <w:docPartObj>
        <w:docPartGallery w:val="Page Numbers (Top of Page)"/>
        <w:docPartUnique/>
      </w:docPartObj>
    </w:sdtPr>
    <w:sdtEndPr/>
    <w:sdtContent>
      <w:p w14:paraId="39347E47" w14:textId="1A47E8BF" w:rsidR="00F64AC8" w:rsidRPr="00AA3436" w:rsidRDefault="00F64AC8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AA3436">
          <w:rPr>
            <w:rFonts w:ascii="Times New Roman" w:hAnsi="Times New Roman" w:cs="Times New Roman"/>
            <w:sz w:val="24"/>
          </w:rPr>
          <w:fldChar w:fldCharType="begin"/>
        </w:r>
        <w:r w:rsidRPr="00AA3436">
          <w:rPr>
            <w:rFonts w:ascii="Times New Roman" w:hAnsi="Times New Roman" w:cs="Times New Roman"/>
            <w:sz w:val="24"/>
          </w:rPr>
          <w:instrText>PAGE   \* MERGEFORMAT</w:instrText>
        </w:r>
        <w:r w:rsidRPr="00AA3436">
          <w:rPr>
            <w:rFonts w:ascii="Times New Roman" w:hAnsi="Times New Roman" w:cs="Times New Roman"/>
            <w:sz w:val="24"/>
          </w:rPr>
          <w:fldChar w:fldCharType="separate"/>
        </w:r>
        <w:r w:rsidR="009D6FC4">
          <w:rPr>
            <w:rFonts w:ascii="Times New Roman" w:hAnsi="Times New Roman" w:cs="Times New Roman"/>
            <w:noProof/>
            <w:sz w:val="24"/>
          </w:rPr>
          <w:t>10</w:t>
        </w:r>
        <w:r w:rsidRPr="00AA343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D128FAA" w14:textId="77777777" w:rsidR="00F64AC8" w:rsidRDefault="00F64AC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36D8"/>
    <w:multiLevelType w:val="hybridMultilevel"/>
    <w:tmpl w:val="8D9C3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">
    <w:nsid w:val="442F6EF1"/>
    <w:multiLevelType w:val="hybridMultilevel"/>
    <w:tmpl w:val="E5163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C14342"/>
    <w:multiLevelType w:val="multilevel"/>
    <w:tmpl w:val="E5D2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22CF0"/>
    <w:multiLevelType w:val="hybridMultilevel"/>
    <w:tmpl w:val="77F22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A68BF"/>
    <w:multiLevelType w:val="hybridMultilevel"/>
    <w:tmpl w:val="4718B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2F5AF5"/>
    <w:multiLevelType w:val="hybridMultilevel"/>
    <w:tmpl w:val="868E90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F21DD1"/>
    <w:multiLevelType w:val="multilevel"/>
    <w:tmpl w:val="31D8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92F4E"/>
    <w:multiLevelType w:val="hybridMultilevel"/>
    <w:tmpl w:val="057474FE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6CE00E63"/>
    <w:multiLevelType w:val="hybridMultilevel"/>
    <w:tmpl w:val="5C18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A0CA0"/>
    <w:multiLevelType w:val="hybridMultilevel"/>
    <w:tmpl w:val="04348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CD6558"/>
    <w:multiLevelType w:val="hybridMultilevel"/>
    <w:tmpl w:val="36BE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5"/>
    <w:rsid w:val="00005DB6"/>
    <w:rsid w:val="0000769C"/>
    <w:rsid w:val="00007CD1"/>
    <w:rsid w:val="00020541"/>
    <w:rsid w:val="00021A9C"/>
    <w:rsid w:val="00027126"/>
    <w:rsid w:val="0002763D"/>
    <w:rsid w:val="00040BB6"/>
    <w:rsid w:val="00044C1D"/>
    <w:rsid w:val="00051432"/>
    <w:rsid w:val="000571E5"/>
    <w:rsid w:val="00062BCA"/>
    <w:rsid w:val="00075DF8"/>
    <w:rsid w:val="00076522"/>
    <w:rsid w:val="00077896"/>
    <w:rsid w:val="00092A98"/>
    <w:rsid w:val="000960BD"/>
    <w:rsid w:val="000960E0"/>
    <w:rsid w:val="000961B8"/>
    <w:rsid w:val="000977CA"/>
    <w:rsid w:val="000A6E71"/>
    <w:rsid w:val="000B4DB9"/>
    <w:rsid w:val="000B69AD"/>
    <w:rsid w:val="000C3AE2"/>
    <w:rsid w:val="000C5E3D"/>
    <w:rsid w:val="000D27DE"/>
    <w:rsid w:val="000E2374"/>
    <w:rsid w:val="000F1FAF"/>
    <w:rsid w:val="000F569C"/>
    <w:rsid w:val="000F5F41"/>
    <w:rsid w:val="00103558"/>
    <w:rsid w:val="00127AC8"/>
    <w:rsid w:val="001441DD"/>
    <w:rsid w:val="0014422C"/>
    <w:rsid w:val="001519BB"/>
    <w:rsid w:val="00155361"/>
    <w:rsid w:val="00160F03"/>
    <w:rsid w:val="001767D3"/>
    <w:rsid w:val="00176893"/>
    <w:rsid w:val="00177C65"/>
    <w:rsid w:val="001826BA"/>
    <w:rsid w:val="00190B32"/>
    <w:rsid w:val="00192BE6"/>
    <w:rsid w:val="001A03A1"/>
    <w:rsid w:val="001A167C"/>
    <w:rsid w:val="001A1EAA"/>
    <w:rsid w:val="001A4D15"/>
    <w:rsid w:val="001A5036"/>
    <w:rsid w:val="001D178B"/>
    <w:rsid w:val="001D2116"/>
    <w:rsid w:val="001E0D74"/>
    <w:rsid w:val="001F14FD"/>
    <w:rsid w:val="001F7221"/>
    <w:rsid w:val="0020022E"/>
    <w:rsid w:val="002021F3"/>
    <w:rsid w:val="002026FA"/>
    <w:rsid w:val="00211470"/>
    <w:rsid w:val="00224392"/>
    <w:rsid w:val="0023339C"/>
    <w:rsid w:val="0023510C"/>
    <w:rsid w:val="002351D1"/>
    <w:rsid w:val="00247381"/>
    <w:rsid w:val="00252C20"/>
    <w:rsid w:val="002578A4"/>
    <w:rsid w:val="00265410"/>
    <w:rsid w:val="00270A93"/>
    <w:rsid w:val="00271184"/>
    <w:rsid w:val="002A1F14"/>
    <w:rsid w:val="002A2070"/>
    <w:rsid w:val="002A6DEF"/>
    <w:rsid w:val="002B0492"/>
    <w:rsid w:val="002B1B93"/>
    <w:rsid w:val="002B36CB"/>
    <w:rsid w:val="002B57AC"/>
    <w:rsid w:val="002B600F"/>
    <w:rsid w:val="002C5FF4"/>
    <w:rsid w:val="002D4AEA"/>
    <w:rsid w:val="002D6895"/>
    <w:rsid w:val="002E1D0A"/>
    <w:rsid w:val="002F0194"/>
    <w:rsid w:val="002F0C30"/>
    <w:rsid w:val="002F208F"/>
    <w:rsid w:val="002F2EF4"/>
    <w:rsid w:val="0030037C"/>
    <w:rsid w:val="00314354"/>
    <w:rsid w:val="00325E69"/>
    <w:rsid w:val="00326E8C"/>
    <w:rsid w:val="003332CB"/>
    <w:rsid w:val="00334737"/>
    <w:rsid w:val="00344E75"/>
    <w:rsid w:val="00350476"/>
    <w:rsid w:val="00356404"/>
    <w:rsid w:val="00361797"/>
    <w:rsid w:val="00361DFD"/>
    <w:rsid w:val="003645AD"/>
    <w:rsid w:val="003665BC"/>
    <w:rsid w:val="003706DD"/>
    <w:rsid w:val="00370CC2"/>
    <w:rsid w:val="00380FD3"/>
    <w:rsid w:val="00387ACC"/>
    <w:rsid w:val="003A3A50"/>
    <w:rsid w:val="003A503B"/>
    <w:rsid w:val="003A5823"/>
    <w:rsid w:val="003A6663"/>
    <w:rsid w:val="003B1857"/>
    <w:rsid w:val="003B4F12"/>
    <w:rsid w:val="003C1D68"/>
    <w:rsid w:val="003D5749"/>
    <w:rsid w:val="003F3303"/>
    <w:rsid w:val="00400DBF"/>
    <w:rsid w:val="00404139"/>
    <w:rsid w:val="00413E83"/>
    <w:rsid w:val="004264AA"/>
    <w:rsid w:val="004267B1"/>
    <w:rsid w:val="0044697F"/>
    <w:rsid w:val="0045274F"/>
    <w:rsid w:val="004545D0"/>
    <w:rsid w:val="00460CD5"/>
    <w:rsid w:val="00467852"/>
    <w:rsid w:val="00472E73"/>
    <w:rsid w:val="0049061F"/>
    <w:rsid w:val="004A7071"/>
    <w:rsid w:val="004B3E99"/>
    <w:rsid w:val="004C0165"/>
    <w:rsid w:val="004C3288"/>
    <w:rsid w:val="004D76EF"/>
    <w:rsid w:val="00505377"/>
    <w:rsid w:val="005107FE"/>
    <w:rsid w:val="00511F8C"/>
    <w:rsid w:val="00520443"/>
    <w:rsid w:val="00532523"/>
    <w:rsid w:val="00537530"/>
    <w:rsid w:val="00555600"/>
    <w:rsid w:val="00557014"/>
    <w:rsid w:val="005609E6"/>
    <w:rsid w:val="00566F52"/>
    <w:rsid w:val="005764C2"/>
    <w:rsid w:val="005824B7"/>
    <w:rsid w:val="00584BCE"/>
    <w:rsid w:val="00597B36"/>
    <w:rsid w:val="00597E4F"/>
    <w:rsid w:val="005A2295"/>
    <w:rsid w:val="005B0114"/>
    <w:rsid w:val="005B0B71"/>
    <w:rsid w:val="005B27AB"/>
    <w:rsid w:val="005B4C72"/>
    <w:rsid w:val="005C2959"/>
    <w:rsid w:val="005C7A7D"/>
    <w:rsid w:val="005D11C7"/>
    <w:rsid w:val="005D40E0"/>
    <w:rsid w:val="005E5A70"/>
    <w:rsid w:val="005F7FF4"/>
    <w:rsid w:val="00601C69"/>
    <w:rsid w:val="00613419"/>
    <w:rsid w:val="0061538A"/>
    <w:rsid w:val="006414F4"/>
    <w:rsid w:val="006437FD"/>
    <w:rsid w:val="00643B60"/>
    <w:rsid w:val="00650991"/>
    <w:rsid w:val="0065142E"/>
    <w:rsid w:val="0066030D"/>
    <w:rsid w:val="0066140A"/>
    <w:rsid w:val="00663F05"/>
    <w:rsid w:val="00674B7C"/>
    <w:rsid w:val="00691DA7"/>
    <w:rsid w:val="00692D1F"/>
    <w:rsid w:val="00694028"/>
    <w:rsid w:val="006A4089"/>
    <w:rsid w:val="006A497A"/>
    <w:rsid w:val="006A5DF2"/>
    <w:rsid w:val="006C0D24"/>
    <w:rsid w:val="006C7B04"/>
    <w:rsid w:val="006C7D9D"/>
    <w:rsid w:val="006D0D78"/>
    <w:rsid w:val="006E57EB"/>
    <w:rsid w:val="006E60ED"/>
    <w:rsid w:val="00702C5D"/>
    <w:rsid w:val="00703CC2"/>
    <w:rsid w:val="00704F2D"/>
    <w:rsid w:val="00707186"/>
    <w:rsid w:val="007076D1"/>
    <w:rsid w:val="00717032"/>
    <w:rsid w:val="007209CE"/>
    <w:rsid w:val="0072228D"/>
    <w:rsid w:val="00730986"/>
    <w:rsid w:val="00731434"/>
    <w:rsid w:val="007314C7"/>
    <w:rsid w:val="00734063"/>
    <w:rsid w:val="0075030C"/>
    <w:rsid w:val="0075303F"/>
    <w:rsid w:val="0076119B"/>
    <w:rsid w:val="00761B5F"/>
    <w:rsid w:val="00764327"/>
    <w:rsid w:val="00775865"/>
    <w:rsid w:val="007823FF"/>
    <w:rsid w:val="00784C35"/>
    <w:rsid w:val="00785F80"/>
    <w:rsid w:val="0078660F"/>
    <w:rsid w:val="00787E35"/>
    <w:rsid w:val="007902AA"/>
    <w:rsid w:val="00796FE4"/>
    <w:rsid w:val="007A0B05"/>
    <w:rsid w:val="007A5EA3"/>
    <w:rsid w:val="007A6533"/>
    <w:rsid w:val="007A6743"/>
    <w:rsid w:val="007A713B"/>
    <w:rsid w:val="007A7202"/>
    <w:rsid w:val="007A76F3"/>
    <w:rsid w:val="007B039E"/>
    <w:rsid w:val="007B11E5"/>
    <w:rsid w:val="007B3F84"/>
    <w:rsid w:val="007D05F6"/>
    <w:rsid w:val="007D0B31"/>
    <w:rsid w:val="007D28C0"/>
    <w:rsid w:val="007D6417"/>
    <w:rsid w:val="007E2E4B"/>
    <w:rsid w:val="007F2DE8"/>
    <w:rsid w:val="00803286"/>
    <w:rsid w:val="00815177"/>
    <w:rsid w:val="00827C6D"/>
    <w:rsid w:val="008313E5"/>
    <w:rsid w:val="008434D8"/>
    <w:rsid w:val="00843858"/>
    <w:rsid w:val="0084458A"/>
    <w:rsid w:val="00867C5C"/>
    <w:rsid w:val="00872A86"/>
    <w:rsid w:val="00881545"/>
    <w:rsid w:val="008918A9"/>
    <w:rsid w:val="00892A14"/>
    <w:rsid w:val="00895BB6"/>
    <w:rsid w:val="008974A3"/>
    <w:rsid w:val="008A06D5"/>
    <w:rsid w:val="008B50EE"/>
    <w:rsid w:val="008C1EBB"/>
    <w:rsid w:val="008C2264"/>
    <w:rsid w:val="008C64D4"/>
    <w:rsid w:val="008C6D09"/>
    <w:rsid w:val="008C75F8"/>
    <w:rsid w:val="008D0331"/>
    <w:rsid w:val="008D54E3"/>
    <w:rsid w:val="008E3662"/>
    <w:rsid w:val="008F0737"/>
    <w:rsid w:val="008F27EE"/>
    <w:rsid w:val="00900AA0"/>
    <w:rsid w:val="00901CBC"/>
    <w:rsid w:val="00912CD9"/>
    <w:rsid w:val="00914EEB"/>
    <w:rsid w:val="00927485"/>
    <w:rsid w:val="00930690"/>
    <w:rsid w:val="009326A9"/>
    <w:rsid w:val="0094625D"/>
    <w:rsid w:val="00960F75"/>
    <w:rsid w:val="00963B82"/>
    <w:rsid w:val="009665AC"/>
    <w:rsid w:val="00973164"/>
    <w:rsid w:val="00975BF7"/>
    <w:rsid w:val="00977C0C"/>
    <w:rsid w:val="009834FC"/>
    <w:rsid w:val="00983B94"/>
    <w:rsid w:val="009843F9"/>
    <w:rsid w:val="009848E1"/>
    <w:rsid w:val="00984AD6"/>
    <w:rsid w:val="00986648"/>
    <w:rsid w:val="009B029D"/>
    <w:rsid w:val="009B722A"/>
    <w:rsid w:val="009C2303"/>
    <w:rsid w:val="009D6FC4"/>
    <w:rsid w:val="009E23E3"/>
    <w:rsid w:val="009E4A1E"/>
    <w:rsid w:val="009F1AFB"/>
    <w:rsid w:val="009F45E5"/>
    <w:rsid w:val="009F6E96"/>
    <w:rsid w:val="00A004AA"/>
    <w:rsid w:val="00A06AE7"/>
    <w:rsid w:val="00A15C88"/>
    <w:rsid w:val="00A17366"/>
    <w:rsid w:val="00A23B71"/>
    <w:rsid w:val="00A253DE"/>
    <w:rsid w:val="00A25C7C"/>
    <w:rsid w:val="00A30DFA"/>
    <w:rsid w:val="00A341AB"/>
    <w:rsid w:val="00A361EA"/>
    <w:rsid w:val="00A41044"/>
    <w:rsid w:val="00A43A2A"/>
    <w:rsid w:val="00A45657"/>
    <w:rsid w:val="00A46F79"/>
    <w:rsid w:val="00A52D42"/>
    <w:rsid w:val="00A734F3"/>
    <w:rsid w:val="00A95BD8"/>
    <w:rsid w:val="00A96A41"/>
    <w:rsid w:val="00AA0864"/>
    <w:rsid w:val="00AA0D86"/>
    <w:rsid w:val="00AA3436"/>
    <w:rsid w:val="00AA62D5"/>
    <w:rsid w:val="00AA6A04"/>
    <w:rsid w:val="00AB33B6"/>
    <w:rsid w:val="00AD12AD"/>
    <w:rsid w:val="00AD2854"/>
    <w:rsid w:val="00AD4103"/>
    <w:rsid w:val="00AD6501"/>
    <w:rsid w:val="00AE140B"/>
    <w:rsid w:val="00AE5CB0"/>
    <w:rsid w:val="00AF7BEF"/>
    <w:rsid w:val="00B01C45"/>
    <w:rsid w:val="00B06AB0"/>
    <w:rsid w:val="00B1002A"/>
    <w:rsid w:val="00B10616"/>
    <w:rsid w:val="00B12701"/>
    <w:rsid w:val="00B135B4"/>
    <w:rsid w:val="00B407AC"/>
    <w:rsid w:val="00B53ADD"/>
    <w:rsid w:val="00B64134"/>
    <w:rsid w:val="00B748E0"/>
    <w:rsid w:val="00B7723E"/>
    <w:rsid w:val="00B82A0E"/>
    <w:rsid w:val="00B82FC1"/>
    <w:rsid w:val="00B95242"/>
    <w:rsid w:val="00BA1DD9"/>
    <w:rsid w:val="00BA2555"/>
    <w:rsid w:val="00BA59AA"/>
    <w:rsid w:val="00BB1D3A"/>
    <w:rsid w:val="00BB51BF"/>
    <w:rsid w:val="00BC0E72"/>
    <w:rsid w:val="00BC66D7"/>
    <w:rsid w:val="00BD245B"/>
    <w:rsid w:val="00BD43B8"/>
    <w:rsid w:val="00BD47F6"/>
    <w:rsid w:val="00BE108E"/>
    <w:rsid w:val="00BE2081"/>
    <w:rsid w:val="00BF111C"/>
    <w:rsid w:val="00C02934"/>
    <w:rsid w:val="00C02986"/>
    <w:rsid w:val="00C15B7A"/>
    <w:rsid w:val="00C278F0"/>
    <w:rsid w:val="00C4538B"/>
    <w:rsid w:val="00C4634A"/>
    <w:rsid w:val="00C47933"/>
    <w:rsid w:val="00C52318"/>
    <w:rsid w:val="00C567A6"/>
    <w:rsid w:val="00C60B00"/>
    <w:rsid w:val="00C6613A"/>
    <w:rsid w:val="00C74F8B"/>
    <w:rsid w:val="00C766AC"/>
    <w:rsid w:val="00C90BD5"/>
    <w:rsid w:val="00CA0A48"/>
    <w:rsid w:val="00CA515D"/>
    <w:rsid w:val="00CB1FAA"/>
    <w:rsid w:val="00CB6DC2"/>
    <w:rsid w:val="00CC1BF1"/>
    <w:rsid w:val="00CC4713"/>
    <w:rsid w:val="00CD0896"/>
    <w:rsid w:val="00CD2956"/>
    <w:rsid w:val="00CD5278"/>
    <w:rsid w:val="00CD696A"/>
    <w:rsid w:val="00CE3B40"/>
    <w:rsid w:val="00CE495D"/>
    <w:rsid w:val="00CF3F35"/>
    <w:rsid w:val="00D0225C"/>
    <w:rsid w:val="00D02A17"/>
    <w:rsid w:val="00D050B1"/>
    <w:rsid w:val="00D05AE3"/>
    <w:rsid w:val="00D064E9"/>
    <w:rsid w:val="00D136F7"/>
    <w:rsid w:val="00D16FC8"/>
    <w:rsid w:val="00D32739"/>
    <w:rsid w:val="00D34854"/>
    <w:rsid w:val="00D44E73"/>
    <w:rsid w:val="00D461B1"/>
    <w:rsid w:val="00D54564"/>
    <w:rsid w:val="00D55E71"/>
    <w:rsid w:val="00D65688"/>
    <w:rsid w:val="00D7617E"/>
    <w:rsid w:val="00D80136"/>
    <w:rsid w:val="00D858F4"/>
    <w:rsid w:val="00D85F50"/>
    <w:rsid w:val="00D861BE"/>
    <w:rsid w:val="00D90E1E"/>
    <w:rsid w:val="00D95378"/>
    <w:rsid w:val="00D97897"/>
    <w:rsid w:val="00D97B3C"/>
    <w:rsid w:val="00DA422A"/>
    <w:rsid w:val="00DA43F8"/>
    <w:rsid w:val="00DA6AD9"/>
    <w:rsid w:val="00DB408B"/>
    <w:rsid w:val="00DC49DF"/>
    <w:rsid w:val="00DC500C"/>
    <w:rsid w:val="00DC515E"/>
    <w:rsid w:val="00DC63F6"/>
    <w:rsid w:val="00DC6FCC"/>
    <w:rsid w:val="00DD01D1"/>
    <w:rsid w:val="00DD14B7"/>
    <w:rsid w:val="00DD220D"/>
    <w:rsid w:val="00DE62AC"/>
    <w:rsid w:val="00DF442E"/>
    <w:rsid w:val="00DF55BD"/>
    <w:rsid w:val="00E00473"/>
    <w:rsid w:val="00E04F3A"/>
    <w:rsid w:val="00E050EC"/>
    <w:rsid w:val="00E11A2D"/>
    <w:rsid w:val="00E16679"/>
    <w:rsid w:val="00E178C1"/>
    <w:rsid w:val="00E20C8D"/>
    <w:rsid w:val="00E21134"/>
    <w:rsid w:val="00E24120"/>
    <w:rsid w:val="00E31885"/>
    <w:rsid w:val="00E348CD"/>
    <w:rsid w:val="00E36DBD"/>
    <w:rsid w:val="00E630EB"/>
    <w:rsid w:val="00E66F16"/>
    <w:rsid w:val="00E7794D"/>
    <w:rsid w:val="00E77DC0"/>
    <w:rsid w:val="00EB04F6"/>
    <w:rsid w:val="00EB5395"/>
    <w:rsid w:val="00EC4BD5"/>
    <w:rsid w:val="00EC5A09"/>
    <w:rsid w:val="00ED2EE6"/>
    <w:rsid w:val="00ED46FA"/>
    <w:rsid w:val="00EE30D5"/>
    <w:rsid w:val="00EE3AAB"/>
    <w:rsid w:val="00EE59D7"/>
    <w:rsid w:val="00EE7C13"/>
    <w:rsid w:val="00EF1667"/>
    <w:rsid w:val="00F02A43"/>
    <w:rsid w:val="00F0463E"/>
    <w:rsid w:val="00F16728"/>
    <w:rsid w:val="00F170B4"/>
    <w:rsid w:val="00F27D5C"/>
    <w:rsid w:val="00F27EBD"/>
    <w:rsid w:val="00F47B18"/>
    <w:rsid w:val="00F47B9E"/>
    <w:rsid w:val="00F51F6B"/>
    <w:rsid w:val="00F53924"/>
    <w:rsid w:val="00F622D6"/>
    <w:rsid w:val="00F64AC8"/>
    <w:rsid w:val="00F71637"/>
    <w:rsid w:val="00F73D48"/>
    <w:rsid w:val="00F75F1B"/>
    <w:rsid w:val="00F84F44"/>
    <w:rsid w:val="00F928C1"/>
    <w:rsid w:val="00F92ED1"/>
    <w:rsid w:val="00F9564A"/>
    <w:rsid w:val="00F96227"/>
    <w:rsid w:val="00F96803"/>
    <w:rsid w:val="00FA1FE7"/>
    <w:rsid w:val="00FB152A"/>
    <w:rsid w:val="00FB76F5"/>
    <w:rsid w:val="00FB7F90"/>
    <w:rsid w:val="00FC5F35"/>
    <w:rsid w:val="00FD3F4B"/>
    <w:rsid w:val="00FD6AC9"/>
    <w:rsid w:val="00FD7BC1"/>
    <w:rsid w:val="00FE1D89"/>
    <w:rsid w:val="00FE3766"/>
    <w:rsid w:val="00FE5186"/>
    <w:rsid w:val="00FF3DF4"/>
    <w:rsid w:val="00FF4601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822"/>
  <w15:docId w15:val="{1ABFD251-8285-4A58-BCCB-57B9320F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9C"/>
  </w:style>
  <w:style w:type="paragraph" w:styleId="1">
    <w:name w:val="heading 1"/>
    <w:basedOn w:val="a"/>
    <w:link w:val="10"/>
    <w:uiPriority w:val="9"/>
    <w:qFormat/>
    <w:rsid w:val="00155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C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3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3339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55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5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D6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C1BF1"/>
    <w:pPr>
      <w:ind w:left="720"/>
      <w:contextualSpacing/>
    </w:pPr>
  </w:style>
  <w:style w:type="paragraph" w:styleId="a9">
    <w:name w:val="Body Text Indent"/>
    <w:basedOn w:val="a"/>
    <w:link w:val="aa"/>
    <w:rsid w:val="00E04F3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04F3A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basedOn w:val="a0"/>
    <w:uiPriority w:val="20"/>
    <w:qFormat/>
    <w:rsid w:val="00D0225C"/>
    <w:rPr>
      <w:i/>
      <w:iCs/>
    </w:rPr>
  </w:style>
  <w:style w:type="paragraph" w:styleId="ac">
    <w:name w:val="header"/>
    <w:basedOn w:val="a"/>
    <w:link w:val="ad"/>
    <w:uiPriority w:val="99"/>
    <w:unhideWhenUsed/>
    <w:rsid w:val="00FE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5186"/>
  </w:style>
  <w:style w:type="paragraph" w:styleId="ae">
    <w:name w:val="footer"/>
    <w:basedOn w:val="a"/>
    <w:link w:val="af"/>
    <w:uiPriority w:val="99"/>
    <w:unhideWhenUsed/>
    <w:rsid w:val="00FE5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5186"/>
  </w:style>
  <w:style w:type="paragraph" w:styleId="af0">
    <w:name w:val="Normal (Web)"/>
    <w:basedOn w:val="a"/>
    <w:uiPriority w:val="99"/>
    <w:semiHidden/>
    <w:unhideWhenUsed/>
    <w:rsid w:val="00AE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E3662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5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5B4C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09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977C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022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12697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8821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2091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757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4943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9703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9743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4894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7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25A5-3865-4A06-A9D2-A5F46A91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Анастасия Юрьевна</dc:creator>
  <cp:lastModifiedBy>Маньшина Любовь Вячиславовна</cp:lastModifiedBy>
  <cp:revision>6</cp:revision>
  <cp:lastPrinted>2022-10-31T10:17:00Z</cp:lastPrinted>
  <dcterms:created xsi:type="dcterms:W3CDTF">2025-12-16T07:08:00Z</dcterms:created>
  <dcterms:modified xsi:type="dcterms:W3CDTF">2025-12-23T13:04:00Z</dcterms:modified>
</cp:coreProperties>
</file>