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3A64A" w14:textId="77777777" w:rsidR="00D1432E" w:rsidRDefault="00D1432E" w:rsidP="00D1432E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F51F6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ПРАВОЧНАЯ ИНФОРМАЦИЯ</w:t>
      </w:r>
    </w:p>
    <w:p w14:paraId="4B01AE71" w14:textId="214B1A7B" w:rsidR="00BD379E" w:rsidRPr="00D36874" w:rsidRDefault="001102AF" w:rsidP="0030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874">
        <w:rPr>
          <w:rFonts w:ascii="Times New Roman" w:hAnsi="Times New Roman"/>
          <w:b/>
          <w:sz w:val="28"/>
          <w:szCs w:val="28"/>
        </w:rPr>
        <w:t xml:space="preserve">О СОТРУДНИЧЕСТВЕ АСТРАХАНСКОЙ ОБЛАСТИ </w:t>
      </w:r>
    </w:p>
    <w:p w14:paraId="1A8E0663" w14:textId="77777777" w:rsidR="005B4B8A" w:rsidRPr="00D36874" w:rsidRDefault="001102AF" w:rsidP="0030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874">
        <w:rPr>
          <w:rFonts w:ascii="Times New Roman" w:hAnsi="Times New Roman"/>
          <w:b/>
          <w:sz w:val="28"/>
          <w:szCs w:val="28"/>
        </w:rPr>
        <w:t xml:space="preserve">С </w:t>
      </w:r>
      <w:r w:rsidR="005B4B8A" w:rsidRPr="00D36874">
        <w:rPr>
          <w:rFonts w:ascii="Times New Roman" w:hAnsi="Times New Roman"/>
          <w:b/>
          <w:sz w:val="28"/>
          <w:szCs w:val="28"/>
        </w:rPr>
        <w:t>АЗЕРБАЙДЖАНСК</w:t>
      </w:r>
      <w:r w:rsidRPr="00D36874">
        <w:rPr>
          <w:rFonts w:ascii="Times New Roman" w:hAnsi="Times New Roman"/>
          <w:b/>
          <w:sz w:val="28"/>
          <w:szCs w:val="28"/>
        </w:rPr>
        <w:t>ОЙ</w:t>
      </w:r>
      <w:r w:rsidR="005B4B8A" w:rsidRPr="00D36874">
        <w:rPr>
          <w:rFonts w:ascii="Times New Roman" w:hAnsi="Times New Roman"/>
          <w:b/>
          <w:sz w:val="28"/>
          <w:szCs w:val="28"/>
        </w:rPr>
        <w:t xml:space="preserve"> РЕСПУБЛИК</w:t>
      </w:r>
      <w:r w:rsidRPr="00D36874">
        <w:rPr>
          <w:rFonts w:ascii="Times New Roman" w:hAnsi="Times New Roman"/>
          <w:b/>
          <w:sz w:val="28"/>
          <w:szCs w:val="28"/>
        </w:rPr>
        <w:t>ОЙ</w:t>
      </w:r>
    </w:p>
    <w:p w14:paraId="5597B591" w14:textId="77777777" w:rsidR="005B4B8A" w:rsidRPr="00D36874" w:rsidRDefault="005B4B8A" w:rsidP="0030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1D5EF5" w14:textId="62410FB4" w:rsidR="000E5743" w:rsidRDefault="001102AF" w:rsidP="00004D2F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4E9B">
        <w:rPr>
          <w:rFonts w:ascii="Times New Roman" w:hAnsi="Times New Roman"/>
          <w:bCs/>
          <w:sz w:val="28"/>
          <w:szCs w:val="28"/>
        </w:rPr>
        <w:t>Действу</w:t>
      </w:r>
      <w:r w:rsidR="00FD77E6" w:rsidRPr="00314E9B">
        <w:rPr>
          <w:rFonts w:ascii="Times New Roman" w:hAnsi="Times New Roman"/>
          <w:bCs/>
          <w:sz w:val="28"/>
          <w:szCs w:val="28"/>
        </w:rPr>
        <w:t>е</w:t>
      </w:r>
      <w:r w:rsidRPr="00314E9B">
        <w:rPr>
          <w:rFonts w:ascii="Times New Roman" w:hAnsi="Times New Roman"/>
          <w:bCs/>
          <w:sz w:val="28"/>
          <w:szCs w:val="28"/>
        </w:rPr>
        <w:t>т</w:t>
      </w:r>
      <w:r w:rsidR="008E666A" w:rsidRPr="00314E9B">
        <w:rPr>
          <w:rFonts w:ascii="Times New Roman" w:hAnsi="Times New Roman"/>
          <w:bCs/>
          <w:sz w:val="28"/>
          <w:szCs w:val="28"/>
        </w:rPr>
        <w:t xml:space="preserve"> </w:t>
      </w:r>
      <w:r w:rsidR="00A47D46" w:rsidRPr="00314E9B">
        <w:rPr>
          <w:rFonts w:ascii="Times New Roman" w:hAnsi="Times New Roman"/>
          <w:sz w:val="28"/>
          <w:szCs w:val="28"/>
        </w:rPr>
        <w:t xml:space="preserve">Соглашение между Правительством Астраханской области </w:t>
      </w:r>
      <w:r w:rsidR="00314E9B" w:rsidRPr="00314E9B">
        <w:rPr>
          <w:rFonts w:ascii="Times New Roman" w:hAnsi="Times New Roman"/>
          <w:sz w:val="28"/>
          <w:szCs w:val="28"/>
        </w:rPr>
        <w:t>(Российская Федерация)</w:t>
      </w:r>
      <w:r w:rsidR="00314E9B">
        <w:rPr>
          <w:rFonts w:ascii="Times New Roman" w:hAnsi="Times New Roman"/>
          <w:sz w:val="28"/>
          <w:szCs w:val="28"/>
        </w:rPr>
        <w:t xml:space="preserve"> </w:t>
      </w:r>
      <w:r w:rsidR="00A47D46" w:rsidRPr="00314E9B">
        <w:rPr>
          <w:rFonts w:ascii="Times New Roman" w:hAnsi="Times New Roman"/>
          <w:sz w:val="28"/>
          <w:szCs w:val="28"/>
        </w:rPr>
        <w:t>и Правительством Азербайджанской Республики о торгово-экономическом, научно-техническом и культурном сотрудничестве (2011</w:t>
      </w:r>
      <w:r w:rsidR="00314E9B">
        <w:rPr>
          <w:rFonts w:ascii="Times New Roman" w:hAnsi="Times New Roman"/>
          <w:sz w:val="28"/>
          <w:szCs w:val="28"/>
        </w:rPr>
        <w:t xml:space="preserve"> г.</w:t>
      </w:r>
      <w:r w:rsidR="00A47D46" w:rsidRPr="00314E9B">
        <w:rPr>
          <w:rFonts w:ascii="Times New Roman" w:hAnsi="Times New Roman"/>
          <w:sz w:val="28"/>
          <w:szCs w:val="28"/>
        </w:rPr>
        <w:t>)</w:t>
      </w:r>
      <w:r w:rsidR="005C2856" w:rsidRPr="00314E9B">
        <w:rPr>
          <w:rFonts w:ascii="Times New Roman" w:hAnsi="Times New Roman"/>
          <w:sz w:val="28"/>
          <w:szCs w:val="28"/>
        </w:rPr>
        <w:t>.</w:t>
      </w:r>
    </w:p>
    <w:p w14:paraId="49448364" w14:textId="66054617" w:rsidR="00516D6D" w:rsidRPr="00516D6D" w:rsidRDefault="00516D6D" w:rsidP="00516D6D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Реализуется Программа мероприятий </w:t>
      </w:r>
      <w:r w:rsidR="00AF5A3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  <w:lang w:val="tt-RU"/>
        </w:rPr>
        <w:t xml:space="preserve"> развитию сотрудничества между Астраханской областью (Российская Федерация) и Правительством Азербайджанской Республики на</w:t>
      </w:r>
      <w:r>
        <w:rPr>
          <w:rFonts w:ascii="Times New Roman" w:hAnsi="Times New Roman"/>
          <w:sz w:val="28"/>
          <w:szCs w:val="28"/>
        </w:rPr>
        <w:t xml:space="preserve"> 2024–2026 </w:t>
      </w:r>
      <w:r>
        <w:rPr>
          <w:rFonts w:ascii="Times New Roman" w:hAnsi="Times New Roman"/>
          <w:sz w:val="28"/>
          <w:szCs w:val="28"/>
          <w:lang w:val="tt-RU"/>
        </w:rPr>
        <w:t xml:space="preserve">гг. (2024 г.). </w:t>
      </w:r>
    </w:p>
    <w:p w14:paraId="096A9A2B" w14:textId="77777777" w:rsidR="001E7632" w:rsidRPr="00D36874" w:rsidRDefault="001E7632" w:rsidP="008C172D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EA80BB" w14:textId="77777777" w:rsidR="00A47D46" w:rsidRPr="00D36874" w:rsidRDefault="00A47D46" w:rsidP="008C172D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6874">
        <w:rPr>
          <w:rFonts w:ascii="Times New Roman" w:hAnsi="Times New Roman"/>
          <w:b/>
          <w:sz w:val="28"/>
          <w:szCs w:val="28"/>
        </w:rPr>
        <w:t>ОСНОВНЫЕ НАПРАВЛЕНИЯ СОТРУДНИЧЕСТВА</w:t>
      </w:r>
    </w:p>
    <w:p w14:paraId="53593BF5" w14:textId="77777777" w:rsidR="00B627CB" w:rsidRPr="00D36874" w:rsidRDefault="00B627CB" w:rsidP="008C172D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5DFE6C" w14:textId="77777777" w:rsidR="00C355C2" w:rsidRPr="00D36874" w:rsidRDefault="007626F7" w:rsidP="00C355C2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6874">
        <w:rPr>
          <w:rFonts w:ascii="Times New Roman" w:eastAsia="Times New Roman" w:hAnsi="Times New Roman"/>
          <w:b/>
          <w:sz w:val="28"/>
          <w:szCs w:val="28"/>
          <w:lang w:eastAsia="ru-RU"/>
        </w:rPr>
        <w:t>В т</w:t>
      </w:r>
      <w:r w:rsidR="00B627CB" w:rsidRPr="00D36874">
        <w:rPr>
          <w:rFonts w:ascii="Times New Roman" w:eastAsia="Times New Roman" w:hAnsi="Times New Roman"/>
          <w:b/>
          <w:sz w:val="28"/>
          <w:szCs w:val="28"/>
          <w:lang w:eastAsia="ru-RU"/>
        </w:rPr>
        <w:t>оргово-экономическ</w:t>
      </w:r>
      <w:r w:rsidRPr="00D36874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="00B627CB" w:rsidRPr="00D368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сфер</w:t>
      </w:r>
      <w:r w:rsidRPr="00D36874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</w:p>
    <w:p w14:paraId="2DF63599" w14:textId="77777777" w:rsidR="00C355C2" w:rsidRPr="00D36874" w:rsidRDefault="00C355C2" w:rsidP="00C355C2">
      <w:pPr>
        <w:pStyle w:val="a8"/>
        <w:shd w:val="clear" w:color="auto" w:fill="FFFFFF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7E75559" w14:textId="14322E99" w:rsidR="008E343A" w:rsidRDefault="008E343A" w:rsidP="00AB006E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D73">
        <w:rPr>
          <w:rFonts w:ascii="Times New Roman" w:hAnsi="Times New Roman"/>
          <w:sz w:val="28"/>
          <w:szCs w:val="28"/>
        </w:rPr>
        <w:t xml:space="preserve">Основные </w:t>
      </w:r>
      <w:r w:rsidR="00AB006E" w:rsidRPr="00104D73">
        <w:rPr>
          <w:rFonts w:ascii="Times New Roman" w:hAnsi="Times New Roman"/>
          <w:sz w:val="28"/>
          <w:szCs w:val="28"/>
        </w:rPr>
        <w:t xml:space="preserve">экспортируемые </w:t>
      </w:r>
      <w:r w:rsidRPr="00104D73">
        <w:rPr>
          <w:rFonts w:ascii="Times New Roman" w:hAnsi="Times New Roman"/>
          <w:sz w:val="28"/>
          <w:szCs w:val="28"/>
        </w:rPr>
        <w:t>группы то</w:t>
      </w:r>
      <w:r w:rsidR="00862BCF" w:rsidRPr="00104D73">
        <w:rPr>
          <w:rFonts w:ascii="Times New Roman" w:hAnsi="Times New Roman"/>
          <w:sz w:val="28"/>
          <w:szCs w:val="28"/>
        </w:rPr>
        <w:t>варов</w:t>
      </w:r>
      <w:r w:rsidRPr="00104D73">
        <w:rPr>
          <w:rFonts w:ascii="Times New Roman" w:hAnsi="Times New Roman"/>
          <w:sz w:val="28"/>
          <w:szCs w:val="28"/>
        </w:rPr>
        <w:t xml:space="preserve">: </w:t>
      </w:r>
      <w:r w:rsidR="00BA3CC4" w:rsidRPr="00104D73">
        <w:rPr>
          <w:rFonts w:ascii="Times New Roman" w:hAnsi="Times New Roman"/>
          <w:sz w:val="28"/>
          <w:szCs w:val="28"/>
        </w:rPr>
        <w:t>продукция рыбного хозяйства, пищевой промышленности, судостроения, злаки, мука, мебель, электрооборудование, минеральное топливо</w:t>
      </w:r>
      <w:r w:rsidRPr="00104D73">
        <w:rPr>
          <w:rFonts w:ascii="Times New Roman" w:hAnsi="Times New Roman"/>
          <w:sz w:val="28"/>
          <w:szCs w:val="28"/>
        </w:rPr>
        <w:t xml:space="preserve">. </w:t>
      </w:r>
    </w:p>
    <w:p w14:paraId="2C7EEF8A" w14:textId="7222DC75" w:rsidR="008E343A" w:rsidRPr="00104D73" w:rsidRDefault="008E343A" w:rsidP="008E343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D73">
        <w:rPr>
          <w:rFonts w:ascii="Times New Roman" w:hAnsi="Times New Roman"/>
          <w:sz w:val="28"/>
          <w:szCs w:val="28"/>
        </w:rPr>
        <w:t xml:space="preserve">Основные </w:t>
      </w:r>
      <w:r w:rsidR="00AB006E" w:rsidRPr="00104D73">
        <w:rPr>
          <w:rFonts w:ascii="Times New Roman" w:hAnsi="Times New Roman"/>
          <w:sz w:val="28"/>
          <w:szCs w:val="28"/>
        </w:rPr>
        <w:t>импортируемые группы товаров</w:t>
      </w:r>
      <w:r w:rsidRPr="00104D73">
        <w:rPr>
          <w:rFonts w:ascii="Times New Roman" w:hAnsi="Times New Roman"/>
          <w:sz w:val="28"/>
          <w:szCs w:val="28"/>
        </w:rPr>
        <w:t xml:space="preserve">: трубы для бурения, </w:t>
      </w:r>
      <w:r w:rsidR="00BA3CC4" w:rsidRPr="00104D73">
        <w:rPr>
          <w:rFonts w:ascii="Times New Roman" w:hAnsi="Times New Roman"/>
          <w:sz w:val="28"/>
          <w:szCs w:val="28"/>
        </w:rPr>
        <w:t>свежие овощи и фрукты, электрические машины</w:t>
      </w:r>
      <w:r w:rsidRPr="00104D73">
        <w:rPr>
          <w:rFonts w:ascii="Times New Roman" w:hAnsi="Times New Roman"/>
          <w:sz w:val="28"/>
          <w:szCs w:val="28"/>
        </w:rPr>
        <w:t>.</w:t>
      </w:r>
    </w:p>
    <w:p w14:paraId="429AA259" w14:textId="3DE688CC" w:rsidR="00EC3185" w:rsidRPr="00967334" w:rsidRDefault="001F4337" w:rsidP="008C172D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7334">
        <w:rPr>
          <w:rFonts w:ascii="Times New Roman" w:eastAsia="Times New Roman" w:hAnsi="Times New Roman"/>
          <w:bCs/>
          <w:sz w:val="28"/>
          <w:szCs w:val="28"/>
          <w:lang w:eastAsia="ru-RU"/>
        </w:rPr>
        <w:t>Зарегистрирован</w:t>
      </w:r>
      <w:r w:rsidR="00607CD1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EC3185" w:rsidRPr="009673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932CE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EC3185" w:rsidRPr="009673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компани</w:t>
      </w:r>
      <w:r w:rsidR="00432487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EC3185" w:rsidRPr="009673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участием азербайджанского капитала</w:t>
      </w:r>
      <w:r w:rsidR="00043182" w:rsidRPr="009673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(на 01.0</w:t>
      </w:r>
      <w:r w:rsidR="009F2327" w:rsidRPr="0096733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043182" w:rsidRPr="00967334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1932CE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675993" w:rsidRPr="00967334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EC3185" w:rsidRPr="0096733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D5E6E19" w14:textId="2BA147AB" w:rsidR="00057C1E" w:rsidRPr="00057C1E" w:rsidRDefault="000E5743" w:rsidP="00967334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7C1E">
        <w:rPr>
          <w:rFonts w:ascii="Times New Roman" w:hAnsi="Times New Roman"/>
          <w:sz w:val="28"/>
          <w:szCs w:val="28"/>
        </w:rPr>
        <w:t>Работа</w:t>
      </w:r>
      <w:r w:rsidR="00967334" w:rsidRPr="00057C1E">
        <w:rPr>
          <w:rFonts w:ascii="Times New Roman" w:hAnsi="Times New Roman"/>
          <w:sz w:val="28"/>
          <w:szCs w:val="28"/>
        </w:rPr>
        <w:t>ют</w:t>
      </w:r>
      <w:r w:rsidR="007457BE" w:rsidRPr="00057C1E">
        <w:rPr>
          <w:rFonts w:ascii="Times New Roman" w:hAnsi="Times New Roman"/>
          <w:sz w:val="28"/>
          <w:szCs w:val="28"/>
        </w:rPr>
        <w:t xml:space="preserve"> </w:t>
      </w:r>
      <w:r w:rsidR="00667416" w:rsidRPr="00057C1E">
        <w:rPr>
          <w:rFonts w:ascii="Times New Roman" w:hAnsi="Times New Roman"/>
          <w:sz w:val="28"/>
          <w:szCs w:val="28"/>
        </w:rPr>
        <w:t>Азербайджанский</w:t>
      </w:r>
      <w:r w:rsidR="00196678" w:rsidRPr="00057C1E">
        <w:rPr>
          <w:rFonts w:ascii="Times New Roman" w:hAnsi="Times New Roman"/>
          <w:sz w:val="28"/>
          <w:szCs w:val="28"/>
        </w:rPr>
        <w:t xml:space="preserve"> делов</w:t>
      </w:r>
      <w:r w:rsidR="00667416" w:rsidRPr="00057C1E">
        <w:rPr>
          <w:rFonts w:ascii="Times New Roman" w:hAnsi="Times New Roman"/>
          <w:sz w:val="28"/>
          <w:szCs w:val="28"/>
        </w:rPr>
        <w:t xml:space="preserve">ой </w:t>
      </w:r>
      <w:r w:rsidR="00196678" w:rsidRPr="00057C1E">
        <w:rPr>
          <w:rFonts w:ascii="Times New Roman" w:hAnsi="Times New Roman"/>
          <w:sz w:val="28"/>
          <w:szCs w:val="28"/>
        </w:rPr>
        <w:t xml:space="preserve">центр </w:t>
      </w:r>
      <w:r w:rsidR="00995E0B" w:rsidRPr="00057C1E">
        <w:rPr>
          <w:rFonts w:ascii="Times New Roman" w:hAnsi="Times New Roman"/>
          <w:sz w:val="28"/>
          <w:szCs w:val="28"/>
        </w:rPr>
        <w:t xml:space="preserve">в г. Астрахани </w:t>
      </w:r>
      <w:r w:rsidR="00BD379E" w:rsidRPr="00057C1E">
        <w:rPr>
          <w:rFonts w:ascii="Times New Roman" w:hAnsi="Times New Roman"/>
          <w:sz w:val="28"/>
          <w:szCs w:val="28"/>
        </w:rPr>
        <w:t>(</w:t>
      </w:r>
      <w:r w:rsidR="00196678" w:rsidRPr="00057C1E">
        <w:rPr>
          <w:rFonts w:ascii="Times New Roman" w:hAnsi="Times New Roman"/>
          <w:sz w:val="28"/>
          <w:szCs w:val="28"/>
        </w:rPr>
        <w:t xml:space="preserve">2018 </w:t>
      </w:r>
      <w:r w:rsidR="00B3433E" w:rsidRPr="00057C1E">
        <w:rPr>
          <w:rFonts w:ascii="Times New Roman" w:hAnsi="Times New Roman"/>
          <w:sz w:val="28"/>
          <w:szCs w:val="28"/>
        </w:rPr>
        <w:t>г.</w:t>
      </w:r>
      <w:r w:rsidR="00BD379E" w:rsidRPr="00057C1E">
        <w:rPr>
          <w:rFonts w:ascii="Times New Roman" w:hAnsi="Times New Roman"/>
          <w:sz w:val="28"/>
          <w:szCs w:val="28"/>
        </w:rPr>
        <w:t>)</w:t>
      </w:r>
      <w:r w:rsidR="00967334" w:rsidRPr="00057C1E">
        <w:rPr>
          <w:rFonts w:ascii="Times New Roman" w:hAnsi="Times New Roman"/>
          <w:sz w:val="28"/>
          <w:szCs w:val="28"/>
        </w:rPr>
        <w:t xml:space="preserve"> и </w:t>
      </w:r>
      <w:r w:rsidR="000A5378" w:rsidRPr="00057C1E">
        <w:rPr>
          <w:rFonts w:ascii="Times New Roman" w:hAnsi="Times New Roman"/>
          <w:sz w:val="28"/>
          <w:szCs w:val="28"/>
        </w:rPr>
        <w:t>Астраханск</w:t>
      </w:r>
      <w:r w:rsidR="006F5CBC" w:rsidRPr="00057C1E">
        <w:rPr>
          <w:rFonts w:ascii="Times New Roman" w:hAnsi="Times New Roman"/>
          <w:sz w:val="28"/>
          <w:szCs w:val="28"/>
        </w:rPr>
        <w:t>ий</w:t>
      </w:r>
      <w:r w:rsidR="000A5378" w:rsidRPr="00057C1E">
        <w:rPr>
          <w:rFonts w:ascii="Times New Roman" w:hAnsi="Times New Roman"/>
          <w:sz w:val="28"/>
          <w:szCs w:val="28"/>
        </w:rPr>
        <w:t xml:space="preserve"> делово</w:t>
      </w:r>
      <w:r w:rsidR="006F5CBC" w:rsidRPr="00057C1E">
        <w:rPr>
          <w:rFonts w:ascii="Times New Roman" w:hAnsi="Times New Roman"/>
          <w:sz w:val="28"/>
          <w:szCs w:val="28"/>
        </w:rPr>
        <w:t>й</w:t>
      </w:r>
      <w:r w:rsidR="000A5378" w:rsidRPr="00057C1E">
        <w:rPr>
          <w:rFonts w:ascii="Times New Roman" w:hAnsi="Times New Roman"/>
          <w:sz w:val="28"/>
          <w:szCs w:val="28"/>
        </w:rPr>
        <w:t xml:space="preserve"> центр</w:t>
      </w:r>
      <w:r w:rsidRPr="00057C1E">
        <w:rPr>
          <w:rFonts w:ascii="Times New Roman" w:hAnsi="Times New Roman"/>
          <w:sz w:val="28"/>
          <w:szCs w:val="28"/>
        </w:rPr>
        <w:t xml:space="preserve"> в Баку</w:t>
      </w:r>
      <w:r w:rsidR="00F01228" w:rsidRPr="00057C1E">
        <w:rPr>
          <w:rFonts w:ascii="Times New Roman" w:hAnsi="Times New Roman"/>
          <w:sz w:val="28"/>
          <w:szCs w:val="28"/>
        </w:rPr>
        <w:t xml:space="preserve"> (2021 </w:t>
      </w:r>
      <w:r w:rsidR="00B3433E" w:rsidRPr="00057C1E">
        <w:rPr>
          <w:rFonts w:ascii="Times New Roman" w:hAnsi="Times New Roman"/>
          <w:sz w:val="28"/>
          <w:szCs w:val="28"/>
        </w:rPr>
        <w:t>г.</w:t>
      </w:r>
      <w:r w:rsidR="00F01228" w:rsidRPr="00057C1E">
        <w:rPr>
          <w:rFonts w:ascii="Times New Roman" w:hAnsi="Times New Roman"/>
          <w:sz w:val="28"/>
          <w:szCs w:val="28"/>
        </w:rPr>
        <w:t>)</w:t>
      </w:r>
      <w:r w:rsidR="000A5378" w:rsidRPr="00057C1E">
        <w:rPr>
          <w:rFonts w:ascii="Times New Roman" w:hAnsi="Times New Roman"/>
          <w:sz w:val="28"/>
          <w:szCs w:val="28"/>
        </w:rPr>
        <w:t>.</w:t>
      </w:r>
      <w:r w:rsidR="00967334" w:rsidRPr="00057C1E">
        <w:rPr>
          <w:rFonts w:ascii="Times New Roman" w:hAnsi="Times New Roman"/>
          <w:sz w:val="28"/>
          <w:szCs w:val="28"/>
        </w:rPr>
        <w:t xml:space="preserve"> </w:t>
      </w:r>
      <w:r w:rsidR="00057C1E" w:rsidRPr="00057C1E">
        <w:rPr>
          <w:rFonts w:ascii="Times New Roman" w:hAnsi="Times New Roman"/>
          <w:sz w:val="28"/>
          <w:szCs w:val="28"/>
        </w:rPr>
        <w:t xml:space="preserve">Между центрами подписан Меморандум </w:t>
      </w:r>
      <w:r w:rsidR="00057C1E" w:rsidRPr="00057C1E">
        <w:rPr>
          <w:rFonts w:ascii="Times New Roman" w:hAnsi="Times New Roman"/>
          <w:bCs/>
          <w:sz w:val="28"/>
          <w:szCs w:val="28"/>
        </w:rPr>
        <w:t xml:space="preserve">o сотрудничестве. </w:t>
      </w:r>
    </w:p>
    <w:p w14:paraId="09655016" w14:textId="1AB2907F" w:rsidR="000A5378" w:rsidRPr="00057C1E" w:rsidRDefault="00161456" w:rsidP="00057C1E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057C1E">
        <w:rPr>
          <w:rFonts w:ascii="Times New Roman" w:hAnsi="Times New Roman"/>
          <w:sz w:val="28"/>
          <w:szCs w:val="28"/>
        </w:rPr>
        <w:t xml:space="preserve">На </w:t>
      </w:r>
      <w:r w:rsidR="00967334" w:rsidRPr="00057C1E">
        <w:rPr>
          <w:rFonts w:ascii="Times New Roman" w:hAnsi="Times New Roman"/>
          <w:sz w:val="28"/>
          <w:szCs w:val="28"/>
        </w:rPr>
        <w:t>их</w:t>
      </w:r>
      <w:r w:rsidRPr="00057C1E">
        <w:rPr>
          <w:rFonts w:ascii="Times New Roman" w:hAnsi="Times New Roman"/>
          <w:sz w:val="28"/>
          <w:szCs w:val="28"/>
        </w:rPr>
        <w:t xml:space="preserve"> площадк</w:t>
      </w:r>
      <w:r w:rsidR="00967334" w:rsidRPr="00057C1E">
        <w:rPr>
          <w:rFonts w:ascii="Times New Roman" w:hAnsi="Times New Roman"/>
          <w:sz w:val="28"/>
          <w:szCs w:val="28"/>
        </w:rPr>
        <w:t>ах</w:t>
      </w:r>
      <w:r w:rsidRPr="00057C1E">
        <w:rPr>
          <w:rFonts w:ascii="Times New Roman" w:hAnsi="Times New Roman"/>
          <w:sz w:val="28"/>
          <w:szCs w:val="28"/>
        </w:rPr>
        <w:t xml:space="preserve"> проведены:</w:t>
      </w:r>
    </w:p>
    <w:p w14:paraId="22872D95" w14:textId="61D11ECD" w:rsidR="006C4E36" w:rsidRPr="00240F0E" w:rsidRDefault="006C4E36" w:rsidP="006C4E36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40F0E">
        <w:rPr>
          <w:rFonts w:ascii="Times New Roman" w:hAnsi="Times New Roman"/>
          <w:sz w:val="28"/>
          <w:szCs w:val="28"/>
        </w:rPr>
        <w:t>-</w:t>
      </w:r>
      <w:r w:rsidR="003167F4">
        <w:rPr>
          <w:rFonts w:ascii="Times New Roman" w:hAnsi="Times New Roman"/>
          <w:sz w:val="28"/>
          <w:szCs w:val="28"/>
        </w:rPr>
        <w:t> </w:t>
      </w:r>
      <w:r w:rsidRPr="00240F0E">
        <w:rPr>
          <w:rFonts w:ascii="Times New Roman" w:hAnsi="Times New Roman"/>
          <w:sz w:val="28"/>
          <w:szCs w:val="28"/>
        </w:rPr>
        <w:t>международный круглый стол</w:t>
      </w:r>
      <w:r w:rsidRPr="00240F0E">
        <w:t xml:space="preserve"> </w:t>
      </w:r>
      <w:r w:rsidRPr="00240F0E">
        <w:rPr>
          <w:rFonts w:ascii="Times New Roman" w:hAnsi="Times New Roman"/>
          <w:sz w:val="28"/>
          <w:szCs w:val="28"/>
        </w:rPr>
        <w:t>«ЕАЭС – Азербайджан: перспективы развития экономического сотрудничества»</w:t>
      </w:r>
      <w:r w:rsidR="009027BC">
        <w:rPr>
          <w:rFonts w:ascii="Times New Roman" w:hAnsi="Times New Roman"/>
          <w:sz w:val="28"/>
          <w:szCs w:val="28"/>
        </w:rPr>
        <w:t xml:space="preserve"> </w:t>
      </w:r>
      <w:r w:rsidR="009027BC" w:rsidRPr="00240F0E">
        <w:rPr>
          <w:rFonts w:ascii="Times New Roman" w:hAnsi="Times New Roman"/>
          <w:sz w:val="28"/>
          <w:szCs w:val="28"/>
        </w:rPr>
        <w:t>(</w:t>
      </w:r>
      <w:r w:rsidR="0040417A">
        <w:rPr>
          <w:rFonts w:ascii="Times New Roman" w:hAnsi="Times New Roman"/>
          <w:sz w:val="28"/>
          <w:szCs w:val="28"/>
        </w:rPr>
        <w:t xml:space="preserve">Баку, </w:t>
      </w:r>
      <w:r w:rsidR="009027BC" w:rsidRPr="00240F0E">
        <w:rPr>
          <w:rFonts w:ascii="Times New Roman" w:hAnsi="Times New Roman"/>
          <w:sz w:val="28"/>
          <w:szCs w:val="28"/>
        </w:rPr>
        <w:t>2022 г.)</w:t>
      </w:r>
      <w:r w:rsidRPr="00240F0E">
        <w:rPr>
          <w:rFonts w:ascii="Times New Roman" w:hAnsi="Times New Roman"/>
          <w:sz w:val="28"/>
          <w:szCs w:val="28"/>
        </w:rPr>
        <w:t>;</w:t>
      </w:r>
    </w:p>
    <w:p w14:paraId="4AC5097D" w14:textId="3D344F12" w:rsidR="00161456" w:rsidRPr="00240F0E" w:rsidRDefault="00161456" w:rsidP="006C4E36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40F0E">
        <w:rPr>
          <w:rFonts w:ascii="Times New Roman" w:hAnsi="Times New Roman"/>
          <w:sz w:val="28"/>
          <w:szCs w:val="28"/>
        </w:rPr>
        <w:t xml:space="preserve">- </w:t>
      </w:r>
      <w:r w:rsidR="006C4E36" w:rsidRPr="00240F0E">
        <w:rPr>
          <w:rFonts w:ascii="Times New Roman" w:hAnsi="Times New Roman"/>
          <w:sz w:val="28"/>
          <w:szCs w:val="28"/>
        </w:rPr>
        <w:t>выставка сельскохозяйственной техники «Россий</w:t>
      </w:r>
      <w:r w:rsidR="00AC512B" w:rsidRPr="00240F0E">
        <w:rPr>
          <w:rFonts w:ascii="Times New Roman" w:hAnsi="Times New Roman"/>
          <w:sz w:val="28"/>
          <w:szCs w:val="28"/>
        </w:rPr>
        <w:t>ско-Азербайджанский день поля»</w:t>
      </w:r>
      <w:r w:rsidR="009027BC">
        <w:rPr>
          <w:rFonts w:ascii="Times New Roman" w:hAnsi="Times New Roman"/>
          <w:sz w:val="28"/>
          <w:szCs w:val="28"/>
        </w:rPr>
        <w:t xml:space="preserve"> </w:t>
      </w:r>
      <w:r w:rsidR="009027BC" w:rsidRPr="00240F0E">
        <w:rPr>
          <w:rFonts w:ascii="Times New Roman" w:hAnsi="Times New Roman"/>
          <w:sz w:val="28"/>
          <w:szCs w:val="28"/>
        </w:rPr>
        <w:t>(</w:t>
      </w:r>
      <w:r w:rsidR="0040417A">
        <w:rPr>
          <w:rFonts w:ascii="Times New Roman" w:hAnsi="Times New Roman"/>
          <w:sz w:val="28"/>
          <w:szCs w:val="28"/>
        </w:rPr>
        <w:t xml:space="preserve">Баку, </w:t>
      </w:r>
      <w:r w:rsidR="009027BC" w:rsidRPr="00240F0E">
        <w:rPr>
          <w:rFonts w:ascii="Times New Roman" w:hAnsi="Times New Roman"/>
          <w:sz w:val="28"/>
          <w:szCs w:val="28"/>
        </w:rPr>
        <w:t>2022 г.)</w:t>
      </w:r>
      <w:r w:rsidR="00AC512B" w:rsidRPr="00240F0E">
        <w:rPr>
          <w:rFonts w:ascii="Times New Roman" w:hAnsi="Times New Roman"/>
          <w:sz w:val="28"/>
          <w:szCs w:val="28"/>
        </w:rPr>
        <w:t>;</w:t>
      </w:r>
    </w:p>
    <w:p w14:paraId="2EEF4638" w14:textId="37D7DF95" w:rsidR="009027BC" w:rsidRDefault="00AC78DE" w:rsidP="00161456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40F0E">
        <w:rPr>
          <w:rFonts w:ascii="Times New Roman" w:hAnsi="Times New Roman"/>
          <w:sz w:val="28"/>
          <w:szCs w:val="28"/>
        </w:rPr>
        <w:t>- </w:t>
      </w:r>
      <w:r w:rsidR="00906823" w:rsidRPr="00240F0E">
        <w:rPr>
          <w:rFonts w:ascii="Times New Roman" w:hAnsi="Times New Roman"/>
          <w:sz w:val="28"/>
          <w:szCs w:val="28"/>
        </w:rPr>
        <w:t>агропромышленная конференция «Астраханская область – Апшеронский район: но</w:t>
      </w:r>
      <w:r w:rsidR="009027BC">
        <w:rPr>
          <w:rFonts w:ascii="Times New Roman" w:hAnsi="Times New Roman"/>
          <w:sz w:val="28"/>
          <w:szCs w:val="28"/>
        </w:rPr>
        <w:t>вые возможности сотрудничества»</w:t>
      </w:r>
      <w:r w:rsidR="009027BC" w:rsidRPr="009027BC">
        <w:rPr>
          <w:rFonts w:ascii="Times New Roman" w:hAnsi="Times New Roman"/>
          <w:sz w:val="28"/>
          <w:szCs w:val="28"/>
        </w:rPr>
        <w:t xml:space="preserve"> </w:t>
      </w:r>
      <w:r w:rsidR="009027BC" w:rsidRPr="00240F0E">
        <w:rPr>
          <w:rFonts w:ascii="Times New Roman" w:hAnsi="Times New Roman"/>
          <w:sz w:val="28"/>
          <w:szCs w:val="28"/>
        </w:rPr>
        <w:t>(</w:t>
      </w:r>
      <w:r w:rsidR="0040417A">
        <w:rPr>
          <w:rFonts w:ascii="Times New Roman" w:hAnsi="Times New Roman"/>
          <w:sz w:val="28"/>
          <w:szCs w:val="28"/>
        </w:rPr>
        <w:t xml:space="preserve">Баку и г. Астрахань (в режиме ВКС), </w:t>
      </w:r>
      <w:r w:rsidR="009027BC" w:rsidRPr="00240F0E">
        <w:rPr>
          <w:rFonts w:ascii="Times New Roman" w:hAnsi="Times New Roman"/>
          <w:sz w:val="28"/>
          <w:szCs w:val="28"/>
        </w:rPr>
        <w:t>2022 г.)</w:t>
      </w:r>
      <w:r w:rsidR="009027BC">
        <w:rPr>
          <w:rFonts w:ascii="Times New Roman" w:hAnsi="Times New Roman"/>
          <w:sz w:val="28"/>
          <w:szCs w:val="28"/>
        </w:rPr>
        <w:t>;</w:t>
      </w:r>
    </w:p>
    <w:p w14:paraId="1981D9B0" w14:textId="0E6BD7ED" w:rsidR="00906823" w:rsidRPr="00034048" w:rsidRDefault="009027BC" w:rsidP="00161456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F34EE">
        <w:rPr>
          <w:rFonts w:ascii="Times New Roman" w:hAnsi="Times New Roman"/>
          <w:sz w:val="28"/>
          <w:szCs w:val="28"/>
        </w:rPr>
        <w:t>- дискуссия «Перспективы сотрудничества Азербайджана и ЕАЭС»</w:t>
      </w:r>
      <w:r w:rsidR="00906823" w:rsidRPr="001F34EE">
        <w:rPr>
          <w:rFonts w:ascii="Times New Roman" w:hAnsi="Times New Roman"/>
          <w:sz w:val="28"/>
          <w:szCs w:val="28"/>
        </w:rPr>
        <w:t xml:space="preserve"> </w:t>
      </w:r>
      <w:r w:rsidRPr="00034048">
        <w:rPr>
          <w:rFonts w:ascii="Times New Roman" w:hAnsi="Times New Roman"/>
          <w:sz w:val="28"/>
          <w:szCs w:val="28"/>
        </w:rPr>
        <w:t>(</w:t>
      </w:r>
      <w:r w:rsidR="0040417A">
        <w:rPr>
          <w:rFonts w:ascii="Times New Roman" w:hAnsi="Times New Roman"/>
          <w:sz w:val="28"/>
          <w:szCs w:val="28"/>
        </w:rPr>
        <w:t xml:space="preserve">Баку, </w:t>
      </w:r>
      <w:r w:rsidRPr="00034048">
        <w:rPr>
          <w:rFonts w:ascii="Times New Roman" w:hAnsi="Times New Roman"/>
          <w:sz w:val="28"/>
          <w:szCs w:val="28"/>
        </w:rPr>
        <w:t>2023 г.)</w:t>
      </w:r>
      <w:r w:rsidR="00AE0EED" w:rsidRPr="00034048">
        <w:rPr>
          <w:rFonts w:ascii="Times New Roman" w:hAnsi="Times New Roman"/>
          <w:sz w:val="28"/>
          <w:szCs w:val="28"/>
        </w:rPr>
        <w:t>;</w:t>
      </w:r>
    </w:p>
    <w:p w14:paraId="1BC5AF74" w14:textId="2736C694" w:rsidR="00AE0EED" w:rsidRPr="00034048" w:rsidRDefault="00AE0EED" w:rsidP="00161456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4048">
        <w:rPr>
          <w:rFonts w:ascii="Times New Roman" w:hAnsi="Times New Roman"/>
          <w:sz w:val="28"/>
          <w:szCs w:val="28"/>
        </w:rPr>
        <w:t>- конференция, приуроченная к 100-летию со дня рождения Г.А. Алиева, по теме: «Торгово-экономическое и гуманитарное сотрудничество между Азербайджанской Республикой и Астраханской областью: современное состояние и перспективы» (</w:t>
      </w:r>
      <w:r w:rsidR="0040417A">
        <w:rPr>
          <w:rFonts w:ascii="Times New Roman" w:hAnsi="Times New Roman"/>
          <w:sz w:val="28"/>
          <w:szCs w:val="28"/>
        </w:rPr>
        <w:t xml:space="preserve">г. Астрахань, </w:t>
      </w:r>
      <w:r w:rsidRPr="00034048">
        <w:rPr>
          <w:rFonts w:ascii="Times New Roman" w:hAnsi="Times New Roman"/>
          <w:sz w:val="28"/>
          <w:szCs w:val="28"/>
        </w:rPr>
        <w:t xml:space="preserve">2023 г.). </w:t>
      </w:r>
    </w:p>
    <w:p w14:paraId="0242047C" w14:textId="5AD5756A" w:rsidR="00AE0EED" w:rsidRDefault="00AE0EED" w:rsidP="00161456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4048">
        <w:rPr>
          <w:rFonts w:ascii="Times New Roman" w:hAnsi="Times New Roman"/>
          <w:sz w:val="28"/>
          <w:szCs w:val="28"/>
        </w:rPr>
        <w:t>- </w:t>
      </w:r>
      <w:r w:rsidRPr="00034048">
        <w:rPr>
          <w:rFonts w:ascii="Times New Roman" w:hAnsi="Times New Roman"/>
          <w:sz w:val="28"/>
          <w:szCs w:val="28"/>
          <w:lang w:val="en-US"/>
        </w:rPr>
        <w:t>B</w:t>
      </w:r>
      <w:r w:rsidRPr="00034048">
        <w:rPr>
          <w:rFonts w:ascii="Times New Roman" w:hAnsi="Times New Roman"/>
          <w:sz w:val="28"/>
          <w:szCs w:val="28"/>
        </w:rPr>
        <w:t>2</w:t>
      </w:r>
      <w:r w:rsidRPr="00034048">
        <w:rPr>
          <w:rFonts w:ascii="Times New Roman" w:hAnsi="Times New Roman"/>
          <w:sz w:val="28"/>
          <w:szCs w:val="28"/>
          <w:lang w:val="en-US"/>
        </w:rPr>
        <w:t>B</w:t>
      </w:r>
      <w:r w:rsidRPr="00034048">
        <w:rPr>
          <w:rFonts w:ascii="Times New Roman" w:hAnsi="Times New Roman"/>
          <w:sz w:val="28"/>
          <w:szCs w:val="28"/>
        </w:rPr>
        <w:t xml:space="preserve"> переговоры между представителями Астраханской области и Азербайджанской Республики (</w:t>
      </w:r>
      <w:r w:rsidR="0040417A">
        <w:rPr>
          <w:rFonts w:ascii="Times New Roman" w:hAnsi="Times New Roman"/>
          <w:sz w:val="28"/>
          <w:szCs w:val="28"/>
        </w:rPr>
        <w:t xml:space="preserve">г. Астрахань, </w:t>
      </w:r>
      <w:r w:rsidRPr="00034048">
        <w:rPr>
          <w:rFonts w:ascii="Times New Roman" w:hAnsi="Times New Roman"/>
          <w:sz w:val="28"/>
          <w:szCs w:val="28"/>
        </w:rPr>
        <w:t>2023 г.).</w:t>
      </w:r>
    </w:p>
    <w:p w14:paraId="7140D7F0" w14:textId="1877EECA" w:rsidR="000502E2" w:rsidRDefault="00AD0E74" w:rsidP="00161456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502E2">
        <w:rPr>
          <w:rFonts w:ascii="Times New Roman" w:hAnsi="Times New Roman"/>
          <w:sz w:val="28"/>
          <w:szCs w:val="28"/>
        </w:rPr>
        <w:lastRenderedPageBreak/>
        <w:t>- </w:t>
      </w:r>
      <w:r w:rsidR="000502E2">
        <w:rPr>
          <w:rFonts w:ascii="Times New Roman" w:hAnsi="Times New Roman"/>
          <w:sz w:val="28"/>
          <w:szCs w:val="28"/>
        </w:rPr>
        <w:t>в</w:t>
      </w:r>
      <w:r w:rsidRPr="000502E2">
        <w:rPr>
          <w:rFonts w:ascii="Times New Roman" w:hAnsi="Times New Roman"/>
          <w:sz w:val="28"/>
          <w:szCs w:val="28"/>
        </w:rPr>
        <w:t xml:space="preserve"> 2024 </w:t>
      </w:r>
      <w:r w:rsidR="000502E2">
        <w:rPr>
          <w:rFonts w:ascii="Times New Roman" w:hAnsi="Times New Roman"/>
          <w:sz w:val="28"/>
          <w:szCs w:val="28"/>
        </w:rPr>
        <w:t>г.</w:t>
      </w:r>
      <w:r w:rsidRPr="000502E2">
        <w:rPr>
          <w:rFonts w:ascii="Times New Roman" w:hAnsi="Times New Roman"/>
          <w:sz w:val="28"/>
          <w:szCs w:val="28"/>
        </w:rPr>
        <w:t xml:space="preserve"> на базе </w:t>
      </w:r>
      <w:r w:rsidR="000502E2">
        <w:rPr>
          <w:rFonts w:ascii="Times New Roman" w:hAnsi="Times New Roman"/>
          <w:sz w:val="28"/>
          <w:szCs w:val="28"/>
        </w:rPr>
        <w:t>Астраханского делового центра прошло более 20</w:t>
      </w:r>
      <w:r w:rsidR="000502E2">
        <w:rPr>
          <w:rFonts w:ascii="Times New Roman" w:hAnsi="Times New Roman"/>
          <w:sz w:val="28"/>
          <w:szCs w:val="28"/>
          <w:lang w:val="en-US"/>
        </w:rPr>
        <w:t> </w:t>
      </w:r>
      <w:r w:rsidRPr="000502E2">
        <w:rPr>
          <w:rFonts w:ascii="Times New Roman" w:hAnsi="Times New Roman"/>
          <w:sz w:val="28"/>
          <w:szCs w:val="28"/>
        </w:rPr>
        <w:t xml:space="preserve">деловых встреч, форумов и выставок международного уровня. Их посетило свыше 10 тысяч гостей. </w:t>
      </w:r>
    </w:p>
    <w:p w14:paraId="755DA294" w14:textId="311BF44D" w:rsidR="00AD0E74" w:rsidRDefault="000502E2" w:rsidP="00161456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в </w:t>
      </w:r>
      <w:r w:rsidR="00AD0E74" w:rsidRPr="000502E2">
        <w:rPr>
          <w:rFonts w:ascii="Times New Roman" w:hAnsi="Times New Roman"/>
          <w:sz w:val="28"/>
          <w:szCs w:val="28"/>
        </w:rPr>
        <w:t xml:space="preserve">Азербайджанском деловом центре </w:t>
      </w:r>
      <w:r>
        <w:rPr>
          <w:rFonts w:ascii="Times New Roman" w:hAnsi="Times New Roman"/>
          <w:sz w:val="28"/>
          <w:szCs w:val="28"/>
        </w:rPr>
        <w:t xml:space="preserve">в 2024 г. </w:t>
      </w:r>
      <w:r w:rsidR="00AD0E74" w:rsidRPr="000502E2">
        <w:rPr>
          <w:rFonts w:ascii="Times New Roman" w:hAnsi="Times New Roman"/>
          <w:sz w:val="28"/>
          <w:szCs w:val="28"/>
        </w:rPr>
        <w:t xml:space="preserve">было </w:t>
      </w:r>
      <w:r>
        <w:rPr>
          <w:rFonts w:ascii="Times New Roman" w:hAnsi="Times New Roman"/>
          <w:sz w:val="28"/>
          <w:szCs w:val="28"/>
        </w:rPr>
        <w:t>проведено около 90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мероприятий, в том числе </w:t>
      </w:r>
      <w:r w:rsidR="00AD0E74" w:rsidRPr="000502E2">
        <w:rPr>
          <w:rFonts w:ascii="Times New Roman" w:hAnsi="Times New Roman"/>
          <w:sz w:val="28"/>
          <w:szCs w:val="28"/>
        </w:rPr>
        <w:t>международные круглые столы, бизнес-форумы, конгрессы, семинары, а также выставки, ярмарки, национальные праздники и другие.</w:t>
      </w:r>
    </w:p>
    <w:p w14:paraId="587AB1E7" w14:textId="77777777" w:rsidR="00516D6D" w:rsidRDefault="00516D6D" w:rsidP="00C90E70">
      <w:pPr>
        <w:pStyle w:val="a3"/>
        <w:tabs>
          <w:tab w:val="left" w:pos="0"/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B1E5A3F" w14:textId="77777777" w:rsidR="00A47D46" w:rsidRPr="00D36874" w:rsidRDefault="007626F7" w:rsidP="00C90E70">
      <w:pPr>
        <w:pStyle w:val="a3"/>
        <w:tabs>
          <w:tab w:val="left" w:pos="0"/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6874">
        <w:rPr>
          <w:rFonts w:ascii="Times New Roman" w:hAnsi="Times New Roman"/>
          <w:b/>
          <w:sz w:val="28"/>
          <w:szCs w:val="28"/>
        </w:rPr>
        <w:t>В с</w:t>
      </w:r>
      <w:r w:rsidR="00A47D46" w:rsidRPr="00D36874">
        <w:rPr>
          <w:rFonts w:ascii="Times New Roman" w:hAnsi="Times New Roman"/>
          <w:b/>
          <w:sz w:val="28"/>
          <w:szCs w:val="28"/>
        </w:rPr>
        <w:t>оциально-гуманитарн</w:t>
      </w:r>
      <w:r w:rsidRPr="00D36874">
        <w:rPr>
          <w:rFonts w:ascii="Times New Roman" w:hAnsi="Times New Roman"/>
          <w:b/>
          <w:sz w:val="28"/>
          <w:szCs w:val="28"/>
        </w:rPr>
        <w:t>ой</w:t>
      </w:r>
      <w:r w:rsidR="00A47D46" w:rsidRPr="00D36874">
        <w:rPr>
          <w:rFonts w:ascii="Times New Roman" w:hAnsi="Times New Roman"/>
          <w:b/>
          <w:sz w:val="28"/>
          <w:szCs w:val="28"/>
        </w:rPr>
        <w:t xml:space="preserve"> сфер</w:t>
      </w:r>
      <w:r w:rsidRPr="00D36874">
        <w:rPr>
          <w:rFonts w:ascii="Times New Roman" w:hAnsi="Times New Roman"/>
          <w:b/>
          <w:sz w:val="28"/>
          <w:szCs w:val="28"/>
        </w:rPr>
        <w:t>е</w:t>
      </w:r>
    </w:p>
    <w:p w14:paraId="06791169" w14:textId="77777777" w:rsidR="00C90E70" w:rsidRPr="00D36874" w:rsidRDefault="00C90E70" w:rsidP="00C90E70">
      <w:pPr>
        <w:pStyle w:val="a3"/>
        <w:tabs>
          <w:tab w:val="left" w:pos="0"/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D9D999F" w14:textId="56CF5EB8" w:rsidR="00A47D46" w:rsidRPr="00D36874" w:rsidRDefault="00FE091E" w:rsidP="00C90E70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874">
        <w:rPr>
          <w:rFonts w:ascii="Times New Roman" w:hAnsi="Times New Roman"/>
          <w:sz w:val="28"/>
          <w:szCs w:val="28"/>
        </w:rPr>
        <w:t>Р</w:t>
      </w:r>
      <w:r w:rsidR="00A47D46" w:rsidRPr="00D36874">
        <w:rPr>
          <w:rFonts w:ascii="Times New Roman" w:hAnsi="Times New Roman"/>
          <w:sz w:val="28"/>
          <w:szCs w:val="28"/>
        </w:rPr>
        <w:t>еализ</w:t>
      </w:r>
      <w:r w:rsidR="00C90E70" w:rsidRPr="00D36874">
        <w:rPr>
          <w:rFonts w:ascii="Times New Roman" w:hAnsi="Times New Roman"/>
          <w:sz w:val="28"/>
          <w:szCs w:val="28"/>
        </w:rPr>
        <w:t>ован ряд</w:t>
      </w:r>
      <w:r w:rsidR="00A47D46" w:rsidRPr="00D36874">
        <w:rPr>
          <w:rFonts w:ascii="Times New Roman" w:hAnsi="Times New Roman"/>
          <w:sz w:val="28"/>
          <w:szCs w:val="28"/>
        </w:rPr>
        <w:t xml:space="preserve"> проект</w:t>
      </w:r>
      <w:r w:rsidR="00C90E70" w:rsidRPr="00D36874">
        <w:rPr>
          <w:rFonts w:ascii="Times New Roman" w:hAnsi="Times New Roman"/>
          <w:sz w:val="28"/>
          <w:szCs w:val="28"/>
        </w:rPr>
        <w:t>ов</w:t>
      </w:r>
      <w:r w:rsidRPr="00D36874">
        <w:rPr>
          <w:rFonts w:ascii="Times New Roman" w:hAnsi="Times New Roman"/>
          <w:sz w:val="28"/>
          <w:szCs w:val="28"/>
        </w:rPr>
        <w:t xml:space="preserve"> Фондом Гейдара Алиева в г. Астрахани</w:t>
      </w:r>
      <w:r w:rsidR="003F1A9D" w:rsidRPr="00D36874">
        <w:rPr>
          <w:rFonts w:ascii="Times New Roman" w:hAnsi="Times New Roman"/>
          <w:sz w:val="28"/>
          <w:szCs w:val="28"/>
        </w:rPr>
        <w:t>:</w:t>
      </w:r>
    </w:p>
    <w:p w14:paraId="521B569B" w14:textId="12C82D89" w:rsidR="00A47D46" w:rsidRPr="00D36874" w:rsidRDefault="0049276C" w:rsidP="00C90E70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6874">
        <w:rPr>
          <w:rFonts w:ascii="Times New Roman" w:hAnsi="Times New Roman"/>
          <w:sz w:val="28"/>
          <w:szCs w:val="28"/>
        </w:rPr>
        <w:t xml:space="preserve">- </w:t>
      </w:r>
      <w:r w:rsidR="00A47D46" w:rsidRPr="00D36874">
        <w:rPr>
          <w:rFonts w:ascii="Times New Roman" w:hAnsi="Times New Roman"/>
          <w:sz w:val="28"/>
          <w:szCs w:val="28"/>
        </w:rPr>
        <w:t xml:space="preserve">реконструкция сквера имени Гейдара Алиева, установка памятника Гейдару Алиеву (2010 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A47D46" w:rsidRPr="00D36874">
        <w:rPr>
          <w:rFonts w:ascii="Times New Roman" w:hAnsi="Times New Roman"/>
          <w:sz w:val="28"/>
          <w:szCs w:val="28"/>
        </w:rPr>
        <w:t>)</w:t>
      </w:r>
      <w:r w:rsidR="00C90E70" w:rsidRPr="00D36874">
        <w:rPr>
          <w:rFonts w:ascii="Times New Roman" w:hAnsi="Times New Roman"/>
          <w:sz w:val="28"/>
          <w:szCs w:val="28"/>
        </w:rPr>
        <w:t>;</w:t>
      </w:r>
    </w:p>
    <w:p w14:paraId="7DD65D3C" w14:textId="0DE44D32" w:rsidR="0049276C" w:rsidRPr="00D36874" w:rsidRDefault="0049276C" w:rsidP="00C90E70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6874">
        <w:rPr>
          <w:rFonts w:ascii="Times New Roman" w:hAnsi="Times New Roman"/>
          <w:sz w:val="28"/>
          <w:szCs w:val="28"/>
        </w:rPr>
        <w:t xml:space="preserve">- </w:t>
      </w:r>
      <w:r w:rsidR="00A47D46" w:rsidRPr="00D36874">
        <w:rPr>
          <w:rFonts w:ascii="Times New Roman" w:hAnsi="Times New Roman"/>
          <w:sz w:val="28"/>
          <w:szCs w:val="28"/>
        </w:rPr>
        <w:t xml:space="preserve">реконструкция фасадов и кровли здания напротив сквера Гейдара Алиева (2010 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A47D46" w:rsidRPr="00D36874">
        <w:rPr>
          <w:rFonts w:ascii="Times New Roman" w:hAnsi="Times New Roman"/>
          <w:sz w:val="28"/>
          <w:szCs w:val="28"/>
        </w:rPr>
        <w:t>)</w:t>
      </w:r>
      <w:r w:rsidR="00C90E70" w:rsidRPr="00D36874">
        <w:rPr>
          <w:rFonts w:ascii="Times New Roman" w:hAnsi="Times New Roman"/>
          <w:sz w:val="28"/>
          <w:szCs w:val="28"/>
        </w:rPr>
        <w:t>;</w:t>
      </w:r>
    </w:p>
    <w:p w14:paraId="23C3BA57" w14:textId="131DE821" w:rsidR="00A47D46" w:rsidRPr="00D36874" w:rsidRDefault="00BC1D4A" w:rsidP="00C90E70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7D46" w:rsidRPr="00D36874">
        <w:rPr>
          <w:rFonts w:ascii="Times New Roman" w:hAnsi="Times New Roman"/>
          <w:sz w:val="28"/>
          <w:szCs w:val="28"/>
        </w:rPr>
        <w:t>реконструкция СОШ № 11 им. Г</w:t>
      </w:r>
      <w:r w:rsidR="00F01228" w:rsidRPr="00D36874">
        <w:rPr>
          <w:rFonts w:ascii="Times New Roman" w:hAnsi="Times New Roman"/>
          <w:sz w:val="28"/>
          <w:szCs w:val="28"/>
        </w:rPr>
        <w:t>ейдара</w:t>
      </w:r>
      <w:r w:rsidR="00A47D46" w:rsidRPr="00D36874">
        <w:rPr>
          <w:rFonts w:ascii="Times New Roman" w:hAnsi="Times New Roman"/>
          <w:sz w:val="28"/>
          <w:szCs w:val="28"/>
        </w:rPr>
        <w:t xml:space="preserve"> Алиева (2011 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A47D46" w:rsidRPr="00D36874">
        <w:rPr>
          <w:rFonts w:ascii="Times New Roman" w:hAnsi="Times New Roman"/>
          <w:sz w:val="28"/>
          <w:szCs w:val="28"/>
        </w:rPr>
        <w:t>)</w:t>
      </w:r>
      <w:r w:rsidR="00C90E70" w:rsidRPr="00D36874">
        <w:rPr>
          <w:rFonts w:ascii="Times New Roman" w:hAnsi="Times New Roman"/>
          <w:sz w:val="28"/>
          <w:szCs w:val="28"/>
        </w:rPr>
        <w:t>;</w:t>
      </w:r>
    </w:p>
    <w:p w14:paraId="26D052AE" w14:textId="7E14A94E" w:rsidR="00A47D46" w:rsidRPr="00D36874" w:rsidRDefault="0049276C" w:rsidP="00C90E70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6874">
        <w:rPr>
          <w:rFonts w:ascii="Times New Roman" w:hAnsi="Times New Roman"/>
          <w:sz w:val="28"/>
          <w:szCs w:val="28"/>
        </w:rPr>
        <w:t xml:space="preserve">- </w:t>
      </w:r>
      <w:r w:rsidR="00A47D46" w:rsidRPr="00D36874">
        <w:rPr>
          <w:rFonts w:ascii="Times New Roman" w:hAnsi="Times New Roman"/>
          <w:sz w:val="28"/>
          <w:szCs w:val="28"/>
        </w:rPr>
        <w:t xml:space="preserve">строительство моста-фонтана «Дружбы России и Азербайджана» через Приволжский затон (2012 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A47D46" w:rsidRPr="00D36874">
        <w:rPr>
          <w:rFonts w:ascii="Times New Roman" w:hAnsi="Times New Roman"/>
          <w:sz w:val="28"/>
          <w:szCs w:val="28"/>
        </w:rPr>
        <w:t>)</w:t>
      </w:r>
      <w:r w:rsidR="00C90E70" w:rsidRPr="00D36874">
        <w:rPr>
          <w:rFonts w:ascii="Times New Roman" w:hAnsi="Times New Roman"/>
          <w:sz w:val="28"/>
          <w:szCs w:val="28"/>
        </w:rPr>
        <w:t>;</w:t>
      </w:r>
    </w:p>
    <w:p w14:paraId="2100A418" w14:textId="773BC91E" w:rsidR="00A47D46" w:rsidRPr="00D36874" w:rsidRDefault="00842FD6" w:rsidP="00C90E70">
      <w:pPr>
        <w:pStyle w:val="a3"/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6874">
        <w:rPr>
          <w:rFonts w:ascii="Times New Roman" w:hAnsi="Times New Roman"/>
          <w:sz w:val="28"/>
          <w:szCs w:val="28"/>
        </w:rPr>
        <w:t xml:space="preserve">- </w:t>
      </w:r>
      <w:r w:rsidR="00A47D46" w:rsidRPr="00D36874">
        <w:rPr>
          <w:rFonts w:ascii="Times New Roman" w:hAnsi="Times New Roman"/>
          <w:sz w:val="28"/>
          <w:szCs w:val="28"/>
        </w:rPr>
        <w:t xml:space="preserve">строительство детского развлекательного городка «Мечта» (2012 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A47D46" w:rsidRPr="00D36874">
        <w:rPr>
          <w:rFonts w:ascii="Times New Roman" w:hAnsi="Times New Roman"/>
          <w:sz w:val="28"/>
          <w:szCs w:val="28"/>
        </w:rPr>
        <w:t>)</w:t>
      </w:r>
      <w:r w:rsidR="00C90E70" w:rsidRPr="00D36874">
        <w:rPr>
          <w:rFonts w:ascii="Times New Roman" w:hAnsi="Times New Roman"/>
          <w:sz w:val="28"/>
          <w:szCs w:val="28"/>
        </w:rPr>
        <w:t>;</w:t>
      </w:r>
    </w:p>
    <w:p w14:paraId="30A4001D" w14:textId="128DE17C" w:rsidR="00A47D46" w:rsidRPr="00D36874" w:rsidRDefault="000E5743" w:rsidP="00C90E70">
      <w:pPr>
        <w:pStyle w:val="a3"/>
        <w:tabs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6874">
        <w:rPr>
          <w:rFonts w:ascii="Times New Roman" w:hAnsi="Times New Roman"/>
          <w:sz w:val="28"/>
          <w:szCs w:val="28"/>
        </w:rPr>
        <w:t xml:space="preserve">- </w:t>
      </w:r>
      <w:r w:rsidR="00A47D46" w:rsidRPr="00D36874">
        <w:rPr>
          <w:rFonts w:ascii="Times New Roman" w:hAnsi="Times New Roman"/>
          <w:sz w:val="28"/>
          <w:szCs w:val="28"/>
        </w:rPr>
        <w:t xml:space="preserve">установка памятника </w:t>
      </w:r>
      <w:r w:rsidR="00F01228" w:rsidRPr="00D36874">
        <w:rPr>
          <w:rFonts w:ascii="Times New Roman" w:hAnsi="Times New Roman"/>
          <w:sz w:val="28"/>
          <w:szCs w:val="28"/>
        </w:rPr>
        <w:t>С</w:t>
      </w:r>
      <w:r w:rsidR="00A47D46" w:rsidRPr="00D36874">
        <w:rPr>
          <w:rFonts w:ascii="Times New Roman" w:hAnsi="Times New Roman"/>
          <w:sz w:val="28"/>
          <w:szCs w:val="28"/>
        </w:rPr>
        <w:t xml:space="preserve">вятому равноапостольному князю Владимиру и благоустройство прилегающей территории (2013 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A47D46" w:rsidRPr="00D36874">
        <w:rPr>
          <w:rFonts w:ascii="Times New Roman" w:hAnsi="Times New Roman"/>
          <w:sz w:val="28"/>
          <w:szCs w:val="28"/>
        </w:rPr>
        <w:t>)</w:t>
      </w:r>
      <w:r w:rsidR="00C90E70" w:rsidRPr="00D36874">
        <w:rPr>
          <w:rFonts w:ascii="Times New Roman" w:hAnsi="Times New Roman"/>
          <w:sz w:val="28"/>
          <w:szCs w:val="28"/>
        </w:rPr>
        <w:t>;</w:t>
      </w:r>
    </w:p>
    <w:p w14:paraId="437EB38E" w14:textId="0BE25942" w:rsidR="00A47D46" w:rsidRPr="00D36874" w:rsidRDefault="000E5743" w:rsidP="00C90E70">
      <w:pPr>
        <w:pStyle w:val="a3"/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6874">
        <w:rPr>
          <w:rFonts w:ascii="Times New Roman" w:hAnsi="Times New Roman"/>
          <w:sz w:val="28"/>
          <w:szCs w:val="28"/>
        </w:rPr>
        <w:t xml:space="preserve">- </w:t>
      </w:r>
      <w:r w:rsidR="00A47D46" w:rsidRPr="00D36874">
        <w:rPr>
          <w:rFonts w:ascii="Times New Roman" w:hAnsi="Times New Roman"/>
          <w:sz w:val="28"/>
          <w:szCs w:val="28"/>
        </w:rPr>
        <w:t xml:space="preserve">строительство детского сада «Дружба» </w:t>
      </w:r>
      <w:r w:rsidR="00F01228" w:rsidRPr="00D36874">
        <w:rPr>
          <w:rFonts w:ascii="Times New Roman" w:hAnsi="Times New Roman"/>
          <w:sz w:val="28"/>
          <w:szCs w:val="28"/>
        </w:rPr>
        <w:t xml:space="preserve">при СОШ № 11 </w:t>
      </w:r>
      <w:r w:rsidR="00787391" w:rsidRPr="00D36874">
        <w:rPr>
          <w:rFonts w:ascii="Times New Roman" w:hAnsi="Times New Roman"/>
          <w:sz w:val="28"/>
          <w:szCs w:val="28"/>
        </w:rPr>
        <w:t xml:space="preserve">им. Гейдара Алиева </w:t>
      </w:r>
      <w:r w:rsidR="00A47D46" w:rsidRPr="00D36874">
        <w:rPr>
          <w:rFonts w:ascii="Times New Roman" w:hAnsi="Times New Roman"/>
          <w:sz w:val="28"/>
          <w:szCs w:val="28"/>
        </w:rPr>
        <w:t xml:space="preserve">(2014 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A47D46" w:rsidRPr="00D36874">
        <w:rPr>
          <w:rFonts w:ascii="Times New Roman" w:hAnsi="Times New Roman"/>
          <w:sz w:val="28"/>
          <w:szCs w:val="28"/>
        </w:rPr>
        <w:t>).</w:t>
      </w:r>
    </w:p>
    <w:p w14:paraId="0D298E79" w14:textId="77777777" w:rsidR="00FF249D" w:rsidRDefault="006E78F6" w:rsidP="00FF249D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874">
        <w:rPr>
          <w:rFonts w:ascii="Times New Roman" w:hAnsi="Times New Roman"/>
          <w:sz w:val="28"/>
          <w:szCs w:val="28"/>
        </w:rPr>
        <w:t>У</w:t>
      </w:r>
      <w:r w:rsidR="003F29CD">
        <w:rPr>
          <w:rFonts w:ascii="Times New Roman" w:hAnsi="Times New Roman"/>
          <w:sz w:val="28"/>
          <w:szCs w:val="28"/>
        </w:rPr>
        <w:t>станов</w:t>
      </w:r>
      <w:r w:rsidR="00735ED3">
        <w:rPr>
          <w:rFonts w:ascii="Times New Roman" w:hAnsi="Times New Roman"/>
          <w:sz w:val="28"/>
          <w:szCs w:val="28"/>
        </w:rPr>
        <w:t>лен</w:t>
      </w:r>
      <w:r w:rsidR="00A4786F" w:rsidRPr="00D36874">
        <w:rPr>
          <w:rFonts w:ascii="Times New Roman" w:hAnsi="Times New Roman"/>
          <w:sz w:val="28"/>
          <w:szCs w:val="28"/>
        </w:rPr>
        <w:t xml:space="preserve"> памятник </w:t>
      </w:r>
      <w:r w:rsidR="003C6187" w:rsidRPr="00D36874">
        <w:rPr>
          <w:rFonts w:ascii="Times New Roman" w:hAnsi="Times New Roman"/>
          <w:sz w:val="28"/>
          <w:szCs w:val="28"/>
        </w:rPr>
        <w:t>Д</w:t>
      </w:r>
      <w:r w:rsidR="00A4786F" w:rsidRPr="00D36874">
        <w:rPr>
          <w:rFonts w:ascii="Times New Roman" w:hAnsi="Times New Roman"/>
          <w:sz w:val="28"/>
          <w:szCs w:val="28"/>
        </w:rPr>
        <w:t>ружбы Баку и Астрахани</w:t>
      </w:r>
      <w:r w:rsidRPr="00D36874">
        <w:rPr>
          <w:rFonts w:ascii="Times New Roman" w:hAnsi="Times New Roman"/>
          <w:sz w:val="28"/>
          <w:szCs w:val="28"/>
        </w:rPr>
        <w:t xml:space="preserve"> </w:t>
      </w:r>
      <w:r w:rsidRPr="00D36874">
        <w:rPr>
          <w:rFonts w:ascii="Times New Roman" w:hAnsi="Times New Roman"/>
          <w:bCs/>
          <w:sz w:val="28"/>
          <w:szCs w:val="28"/>
        </w:rPr>
        <w:t xml:space="preserve">в </w:t>
      </w:r>
      <w:r w:rsidRPr="00D36874">
        <w:rPr>
          <w:rFonts w:ascii="Times New Roman" w:hAnsi="Times New Roman"/>
          <w:sz w:val="28"/>
          <w:szCs w:val="28"/>
        </w:rPr>
        <w:t>Баку</w:t>
      </w:r>
      <w:r w:rsidR="00A4786F" w:rsidRPr="00D36874">
        <w:rPr>
          <w:rFonts w:ascii="Times New Roman" w:hAnsi="Times New Roman"/>
          <w:sz w:val="28"/>
          <w:szCs w:val="28"/>
        </w:rPr>
        <w:t>, подаренн</w:t>
      </w:r>
      <w:r w:rsidR="00735ED3">
        <w:rPr>
          <w:rFonts w:ascii="Times New Roman" w:hAnsi="Times New Roman"/>
          <w:sz w:val="28"/>
          <w:szCs w:val="28"/>
        </w:rPr>
        <w:t>ый</w:t>
      </w:r>
      <w:r w:rsidR="00A4786F" w:rsidRPr="00D36874">
        <w:rPr>
          <w:rFonts w:ascii="Times New Roman" w:hAnsi="Times New Roman"/>
          <w:sz w:val="28"/>
          <w:szCs w:val="28"/>
        </w:rPr>
        <w:t xml:space="preserve"> жителям Азербайджана </w:t>
      </w:r>
      <w:r w:rsidR="003C6187" w:rsidRPr="00D36874">
        <w:rPr>
          <w:rFonts w:ascii="Times New Roman" w:hAnsi="Times New Roman"/>
          <w:sz w:val="28"/>
          <w:szCs w:val="28"/>
        </w:rPr>
        <w:t>Астраханской областью</w:t>
      </w:r>
      <w:r w:rsidR="00A4786F" w:rsidRPr="00D36874">
        <w:rPr>
          <w:rFonts w:ascii="Times New Roman" w:hAnsi="Times New Roman"/>
          <w:sz w:val="28"/>
          <w:szCs w:val="28"/>
        </w:rPr>
        <w:t xml:space="preserve"> (</w:t>
      </w:r>
      <w:r w:rsidR="00A4786F" w:rsidRPr="00D36874">
        <w:rPr>
          <w:rFonts w:ascii="Times New Roman" w:hAnsi="Times New Roman"/>
          <w:bCs/>
          <w:sz w:val="28"/>
          <w:szCs w:val="28"/>
        </w:rPr>
        <w:t>2013</w:t>
      </w:r>
      <w:r w:rsidR="00DF639C" w:rsidRPr="00D36874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A4786F" w:rsidRPr="00D36874">
        <w:rPr>
          <w:rFonts w:ascii="Times New Roman" w:hAnsi="Times New Roman"/>
          <w:sz w:val="28"/>
          <w:szCs w:val="28"/>
        </w:rPr>
        <w:t>).</w:t>
      </w:r>
    </w:p>
    <w:p w14:paraId="292390E2" w14:textId="4A830B10" w:rsidR="00034048" w:rsidRPr="00034048" w:rsidRDefault="00FF249D" w:rsidP="00034048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F0E">
        <w:rPr>
          <w:rFonts w:ascii="Times New Roman" w:hAnsi="Times New Roman"/>
          <w:sz w:val="28"/>
          <w:szCs w:val="28"/>
        </w:rPr>
        <w:t xml:space="preserve">Открыт бюст </w:t>
      </w:r>
      <w:proofErr w:type="spellStart"/>
      <w:r w:rsidRPr="00240F0E">
        <w:rPr>
          <w:rFonts w:ascii="Times New Roman" w:hAnsi="Times New Roman"/>
          <w:sz w:val="28"/>
          <w:szCs w:val="28"/>
        </w:rPr>
        <w:t>Муслима</w:t>
      </w:r>
      <w:proofErr w:type="spellEnd"/>
      <w:r w:rsidRPr="00240F0E">
        <w:rPr>
          <w:rFonts w:ascii="Times New Roman" w:hAnsi="Times New Roman"/>
          <w:sz w:val="28"/>
          <w:szCs w:val="28"/>
        </w:rPr>
        <w:t xml:space="preserve"> Магомаева в г. </w:t>
      </w:r>
      <w:proofErr w:type="spellStart"/>
      <w:r w:rsidRPr="00240F0E">
        <w:rPr>
          <w:rFonts w:ascii="Times New Roman" w:hAnsi="Times New Roman"/>
          <w:sz w:val="28"/>
          <w:szCs w:val="28"/>
        </w:rPr>
        <w:t>Нариманов</w:t>
      </w:r>
      <w:r w:rsidR="00BA5F63">
        <w:rPr>
          <w:rFonts w:ascii="Times New Roman" w:hAnsi="Times New Roman"/>
          <w:sz w:val="28"/>
          <w:szCs w:val="28"/>
        </w:rPr>
        <w:t>е</w:t>
      </w:r>
      <w:proofErr w:type="spellEnd"/>
      <w:r w:rsidRPr="00240F0E">
        <w:rPr>
          <w:rFonts w:ascii="Times New Roman" w:hAnsi="Times New Roman"/>
          <w:sz w:val="28"/>
          <w:szCs w:val="28"/>
        </w:rPr>
        <w:t xml:space="preserve"> Астраханской области (2022 г.).</w:t>
      </w:r>
    </w:p>
    <w:p w14:paraId="34812ECC" w14:textId="77777777" w:rsidR="00145673" w:rsidRPr="00D36874" w:rsidRDefault="00145673" w:rsidP="00C90E70">
      <w:pPr>
        <w:pStyle w:val="a3"/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ED2AA4" w14:textId="77777777" w:rsidR="00A47D46" w:rsidRPr="00D36874" w:rsidRDefault="007626F7" w:rsidP="00C90E70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6874">
        <w:rPr>
          <w:rFonts w:ascii="Times New Roman" w:hAnsi="Times New Roman"/>
          <w:b/>
          <w:sz w:val="28"/>
          <w:szCs w:val="28"/>
        </w:rPr>
        <w:t>В сфере о</w:t>
      </w:r>
      <w:r w:rsidR="00A47D46" w:rsidRPr="00D36874">
        <w:rPr>
          <w:rFonts w:ascii="Times New Roman" w:hAnsi="Times New Roman"/>
          <w:b/>
          <w:sz w:val="28"/>
          <w:szCs w:val="28"/>
        </w:rPr>
        <w:t>бразовани</w:t>
      </w:r>
      <w:r w:rsidRPr="00D36874">
        <w:rPr>
          <w:rFonts w:ascii="Times New Roman" w:hAnsi="Times New Roman"/>
          <w:b/>
          <w:sz w:val="28"/>
          <w:szCs w:val="28"/>
        </w:rPr>
        <w:t>я</w:t>
      </w:r>
    </w:p>
    <w:p w14:paraId="5789A9F2" w14:textId="77777777" w:rsidR="006F144B" w:rsidRPr="00D36874" w:rsidRDefault="006F144B" w:rsidP="00C90E70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74996FC" w14:textId="74FB873F" w:rsidR="005F24C9" w:rsidRPr="00D36874" w:rsidRDefault="00BD1247" w:rsidP="00C90E70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bidi="fa-IR"/>
        </w:rPr>
      </w:pPr>
      <w:r w:rsidRPr="00D36874">
        <w:rPr>
          <w:rFonts w:ascii="Times New Roman" w:eastAsia="Times New Roman" w:hAnsi="Times New Roman"/>
          <w:sz w:val="28"/>
          <w:szCs w:val="28"/>
          <w:lang w:eastAsia="ru-RU" w:bidi="fa-IR"/>
        </w:rPr>
        <w:t>Действуют</w:t>
      </w:r>
      <w:r w:rsidR="00C90E70" w:rsidRPr="00D36874">
        <w:rPr>
          <w:rFonts w:ascii="Times New Roman" w:eastAsia="Times New Roman" w:hAnsi="Times New Roman"/>
          <w:sz w:val="28"/>
          <w:szCs w:val="28"/>
          <w:lang w:eastAsia="ru-RU" w:bidi="fa-IR"/>
        </w:rPr>
        <w:t xml:space="preserve"> соглашения</w:t>
      </w:r>
      <w:r w:rsidR="005F24C9" w:rsidRPr="00D36874">
        <w:rPr>
          <w:rFonts w:ascii="Times New Roman" w:eastAsia="Times New Roman" w:hAnsi="Times New Roman"/>
          <w:sz w:val="28"/>
          <w:szCs w:val="28"/>
          <w:lang w:eastAsia="ru-RU" w:bidi="fa-IR"/>
        </w:rPr>
        <w:t xml:space="preserve"> о сотрудничестве </w:t>
      </w:r>
      <w:r w:rsidRPr="00D36874">
        <w:rPr>
          <w:rFonts w:ascii="Times New Roman" w:hAnsi="Times New Roman"/>
          <w:sz w:val="28"/>
          <w:szCs w:val="28"/>
          <w:shd w:val="clear" w:color="auto" w:fill="FFFFFF"/>
        </w:rPr>
        <w:t xml:space="preserve">между </w:t>
      </w:r>
      <w:r w:rsidR="009132A6" w:rsidRPr="00D36874">
        <w:rPr>
          <w:rFonts w:ascii="Times New Roman" w:hAnsi="Times New Roman"/>
          <w:sz w:val="28"/>
          <w:szCs w:val="28"/>
          <w:shd w:val="clear" w:color="auto" w:fill="FFFFFF"/>
        </w:rPr>
        <w:t>государственными образовательными организациями высшего образования Астраханской области</w:t>
      </w:r>
      <w:r w:rsidRPr="00D36874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="00EE5E49" w:rsidRPr="00D36874">
        <w:rPr>
          <w:rFonts w:ascii="Times New Roman" w:hAnsi="Times New Roman"/>
          <w:sz w:val="28"/>
          <w:szCs w:val="28"/>
          <w:shd w:val="clear" w:color="auto" w:fill="FFFFFF"/>
        </w:rPr>
        <w:t>Азербайджана</w:t>
      </w:r>
      <w:r w:rsidR="00764DA4" w:rsidRPr="00D36874">
        <w:rPr>
          <w:rFonts w:ascii="Times New Roman" w:hAnsi="Times New Roman"/>
          <w:spacing w:val="1"/>
          <w:sz w:val="28"/>
          <w:szCs w:val="28"/>
        </w:rPr>
        <w:t>.</w:t>
      </w:r>
      <w:r w:rsidR="00787391" w:rsidRPr="00D36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64DA4" w:rsidRPr="00D36874">
        <w:rPr>
          <w:rFonts w:ascii="Times New Roman" w:hAnsi="Times New Roman"/>
          <w:sz w:val="28"/>
          <w:szCs w:val="28"/>
          <w:lang w:bidi="fa-IR"/>
        </w:rPr>
        <w:t xml:space="preserve">Ведётся </w:t>
      </w:r>
      <w:r w:rsidR="005F24C9" w:rsidRPr="00D36874">
        <w:rPr>
          <w:rFonts w:ascii="Times New Roman" w:hAnsi="Times New Roman"/>
          <w:sz w:val="28"/>
          <w:szCs w:val="28"/>
          <w:lang w:bidi="fa-IR"/>
        </w:rPr>
        <w:t>совместная научная деятельность.</w:t>
      </w:r>
    </w:p>
    <w:p w14:paraId="3FDAEDC2" w14:textId="11F48B13" w:rsidR="00640110" w:rsidRDefault="00C54D77" w:rsidP="00640110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74">
        <w:rPr>
          <w:rFonts w:ascii="Times New Roman" w:hAnsi="Times New Roman" w:cs="Times New Roman"/>
          <w:sz w:val="28"/>
          <w:szCs w:val="28"/>
        </w:rPr>
        <w:t xml:space="preserve">Осуществляется взаимодействие астраханских и азербайджанских вузов в рамках Ассоциации университетов и научно-исследовательских центров </w:t>
      </w:r>
      <w:r w:rsidR="00D6782A">
        <w:rPr>
          <w:rFonts w:ascii="Times New Roman" w:hAnsi="Times New Roman" w:cs="Times New Roman"/>
          <w:sz w:val="28"/>
          <w:szCs w:val="28"/>
        </w:rPr>
        <w:t>п</w:t>
      </w:r>
      <w:r w:rsidRPr="00D36874">
        <w:rPr>
          <w:rFonts w:ascii="Times New Roman" w:hAnsi="Times New Roman" w:cs="Times New Roman"/>
          <w:sz w:val="28"/>
          <w:szCs w:val="28"/>
        </w:rPr>
        <w:t>рикаспийских стран.</w:t>
      </w:r>
    </w:p>
    <w:p w14:paraId="46E6818B" w14:textId="4CE009E3" w:rsidR="00640110" w:rsidRPr="00640110" w:rsidRDefault="009A27A0" w:rsidP="00640110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110">
        <w:rPr>
          <w:rFonts w:ascii="Times New Roman" w:hAnsi="Times New Roman"/>
          <w:sz w:val="28"/>
          <w:szCs w:val="28"/>
        </w:rPr>
        <w:t>П</w:t>
      </w:r>
      <w:r w:rsidR="006F5CBC" w:rsidRPr="00640110">
        <w:rPr>
          <w:rFonts w:ascii="Times New Roman" w:hAnsi="Times New Roman"/>
          <w:sz w:val="28"/>
          <w:szCs w:val="28"/>
        </w:rPr>
        <w:t xml:space="preserve">рисвоено </w:t>
      </w:r>
      <w:r w:rsidRPr="00640110">
        <w:rPr>
          <w:rFonts w:ascii="Times New Roman" w:hAnsi="Times New Roman"/>
          <w:sz w:val="28"/>
          <w:szCs w:val="28"/>
        </w:rPr>
        <w:t xml:space="preserve">звание почетного профессора </w:t>
      </w:r>
      <w:r w:rsidR="00EA68B3" w:rsidRPr="00640110">
        <w:rPr>
          <w:rFonts w:ascii="Times New Roman" w:hAnsi="Times New Roman"/>
          <w:sz w:val="28"/>
          <w:szCs w:val="28"/>
        </w:rPr>
        <w:t>ФГБОУ ВО «Астраханский государственный университет</w:t>
      </w:r>
      <w:r w:rsidR="00640110" w:rsidRPr="00640110">
        <w:rPr>
          <w:rFonts w:ascii="Times New Roman" w:hAnsi="Times New Roman"/>
          <w:sz w:val="28"/>
          <w:szCs w:val="28"/>
        </w:rPr>
        <w:t xml:space="preserve"> им. В.Н. Татищева</w:t>
      </w:r>
      <w:r w:rsidR="00EA68B3" w:rsidRPr="00640110">
        <w:rPr>
          <w:rFonts w:ascii="Times New Roman" w:hAnsi="Times New Roman"/>
          <w:sz w:val="28"/>
          <w:szCs w:val="28"/>
        </w:rPr>
        <w:t xml:space="preserve">» </w:t>
      </w:r>
      <w:r w:rsidR="006F5CBC" w:rsidRPr="00640110">
        <w:rPr>
          <w:rFonts w:ascii="Times New Roman" w:hAnsi="Times New Roman"/>
          <w:sz w:val="28"/>
          <w:szCs w:val="28"/>
        </w:rPr>
        <w:t>Президенту Азербай</w:t>
      </w:r>
      <w:r w:rsidR="00C54D77" w:rsidRPr="00640110">
        <w:rPr>
          <w:rFonts w:ascii="Times New Roman" w:hAnsi="Times New Roman"/>
          <w:sz w:val="28"/>
          <w:szCs w:val="28"/>
        </w:rPr>
        <w:t xml:space="preserve">джанской Республики Алиеву И.Г. </w:t>
      </w:r>
      <w:r w:rsidR="003C6187" w:rsidRPr="00640110">
        <w:rPr>
          <w:rFonts w:ascii="Times New Roman" w:hAnsi="Times New Roman"/>
          <w:sz w:val="28"/>
          <w:szCs w:val="28"/>
        </w:rPr>
        <w:t xml:space="preserve">(2016 </w:t>
      </w:r>
      <w:r w:rsidR="00B3433E" w:rsidRPr="00640110">
        <w:rPr>
          <w:rFonts w:ascii="Times New Roman" w:hAnsi="Times New Roman"/>
          <w:sz w:val="28"/>
          <w:szCs w:val="28"/>
        </w:rPr>
        <w:t>г.</w:t>
      </w:r>
      <w:r w:rsidR="003C6187" w:rsidRPr="00640110">
        <w:rPr>
          <w:rFonts w:ascii="Times New Roman" w:hAnsi="Times New Roman"/>
          <w:sz w:val="28"/>
          <w:szCs w:val="28"/>
        </w:rPr>
        <w:t>).</w:t>
      </w:r>
    </w:p>
    <w:p w14:paraId="59F3351C" w14:textId="41408C4C" w:rsidR="00DB7E58" w:rsidRPr="000502E2" w:rsidRDefault="009A27A0" w:rsidP="00640110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110">
        <w:rPr>
          <w:rFonts w:ascii="Times New Roman" w:hAnsi="Times New Roman"/>
          <w:sz w:val="28"/>
          <w:szCs w:val="28"/>
        </w:rPr>
        <w:t xml:space="preserve">Действует </w:t>
      </w:r>
      <w:r w:rsidR="00DB7E58" w:rsidRPr="00640110">
        <w:rPr>
          <w:rFonts w:ascii="Times New Roman" w:hAnsi="Times New Roman"/>
          <w:sz w:val="28"/>
          <w:szCs w:val="28"/>
        </w:rPr>
        <w:t xml:space="preserve">Центр образования, науки и технологий </w:t>
      </w:r>
      <w:r w:rsidR="00EA68B3" w:rsidRPr="00640110">
        <w:rPr>
          <w:rFonts w:ascii="Times New Roman" w:hAnsi="Times New Roman"/>
          <w:sz w:val="28"/>
          <w:szCs w:val="28"/>
        </w:rPr>
        <w:t>ФГБОУ ВО «Астраханский государственный университет</w:t>
      </w:r>
      <w:r w:rsidR="00640110" w:rsidRPr="00640110">
        <w:t xml:space="preserve"> </w:t>
      </w:r>
      <w:r w:rsidR="00640110" w:rsidRPr="00640110">
        <w:rPr>
          <w:rFonts w:ascii="Times New Roman" w:hAnsi="Times New Roman"/>
          <w:sz w:val="28"/>
          <w:szCs w:val="28"/>
        </w:rPr>
        <w:t>им. В.Н. Татищева</w:t>
      </w:r>
      <w:r w:rsidR="00EA68B3" w:rsidRPr="00640110">
        <w:rPr>
          <w:rFonts w:ascii="Times New Roman" w:hAnsi="Times New Roman"/>
          <w:sz w:val="28"/>
          <w:szCs w:val="28"/>
        </w:rPr>
        <w:t>»</w:t>
      </w:r>
      <w:r w:rsidR="008054F6" w:rsidRPr="00640110">
        <w:rPr>
          <w:rFonts w:ascii="Times New Roman" w:hAnsi="Times New Roman"/>
          <w:sz w:val="28"/>
          <w:szCs w:val="28"/>
        </w:rPr>
        <w:t xml:space="preserve"> </w:t>
      </w:r>
      <w:r w:rsidR="00DB7E58" w:rsidRPr="00640110">
        <w:rPr>
          <w:rFonts w:ascii="Times New Roman" w:hAnsi="Times New Roman"/>
          <w:sz w:val="28"/>
          <w:szCs w:val="28"/>
        </w:rPr>
        <w:t>на базе Астрахан</w:t>
      </w:r>
      <w:r w:rsidR="003F29CD" w:rsidRPr="00640110">
        <w:rPr>
          <w:rFonts w:ascii="Times New Roman" w:hAnsi="Times New Roman"/>
          <w:sz w:val="28"/>
          <w:szCs w:val="28"/>
        </w:rPr>
        <w:t>ского делового центра в Баку (</w:t>
      </w:r>
      <w:r w:rsidR="00DB7E58" w:rsidRPr="00640110">
        <w:rPr>
          <w:rFonts w:ascii="Times New Roman" w:hAnsi="Times New Roman"/>
          <w:sz w:val="28"/>
          <w:szCs w:val="28"/>
        </w:rPr>
        <w:t>2021 г.).</w:t>
      </w:r>
      <w:r w:rsidR="00C920E2" w:rsidRPr="00C920E2">
        <w:rPr>
          <w:rFonts w:ascii="Times New Roman" w:hAnsi="Times New Roman"/>
          <w:sz w:val="28"/>
          <w:szCs w:val="28"/>
        </w:rPr>
        <w:t xml:space="preserve"> </w:t>
      </w:r>
      <w:r w:rsidR="00C920E2" w:rsidRPr="000502E2">
        <w:rPr>
          <w:rFonts w:ascii="Times New Roman" w:hAnsi="Times New Roman"/>
          <w:sz w:val="28"/>
          <w:szCs w:val="28"/>
        </w:rPr>
        <w:t>С момента открытия Центром проведено порядка 50 мероприятий, направленных на популяризацию русского языка и российского образования.</w:t>
      </w:r>
    </w:p>
    <w:p w14:paraId="5EB48756" w14:textId="12167A10" w:rsidR="00AE0EED" w:rsidRDefault="00AE0EED" w:rsidP="00640110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048">
        <w:rPr>
          <w:rFonts w:ascii="Times New Roman" w:hAnsi="Times New Roman"/>
          <w:sz w:val="28"/>
          <w:szCs w:val="28"/>
        </w:rPr>
        <w:lastRenderedPageBreak/>
        <w:t>Учреждена стипендия Азербайджанской Республики для студентов ФГБОУ ВО «Астраханский государственный университет</w:t>
      </w:r>
      <w:r w:rsidRPr="00034048">
        <w:t xml:space="preserve"> </w:t>
      </w:r>
      <w:r w:rsidRPr="00034048">
        <w:rPr>
          <w:rFonts w:ascii="Times New Roman" w:hAnsi="Times New Roman"/>
          <w:sz w:val="28"/>
          <w:szCs w:val="28"/>
        </w:rPr>
        <w:t xml:space="preserve">им. В.Н. Татищева» (2023 г.). </w:t>
      </w:r>
    </w:p>
    <w:p w14:paraId="1DB8BFCB" w14:textId="35FC6E79" w:rsidR="00C75D04" w:rsidRPr="00034048" w:rsidRDefault="00C75D04" w:rsidP="00640110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Соглашение </w:t>
      </w:r>
      <w:r w:rsidRPr="00C75D04">
        <w:rPr>
          <w:rFonts w:ascii="Times New Roman" w:hAnsi="Times New Roman"/>
          <w:sz w:val="28"/>
          <w:szCs w:val="28"/>
        </w:rPr>
        <w:t>о школах-побратимах между МКОУ «СОШ г. </w:t>
      </w:r>
      <w:proofErr w:type="spellStart"/>
      <w:r w:rsidRPr="00C75D04">
        <w:rPr>
          <w:rFonts w:ascii="Times New Roman" w:hAnsi="Times New Roman"/>
          <w:sz w:val="28"/>
          <w:szCs w:val="28"/>
        </w:rPr>
        <w:t>Нариманов</w:t>
      </w:r>
      <w:proofErr w:type="spellEnd"/>
      <w:r w:rsidRPr="00C75D04">
        <w:rPr>
          <w:rFonts w:ascii="Times New Roman" w:hAnsi="Times New Roman"/>
          <w:sz w:val="28"/>
          <w:szCs w:val="28"/>
        </w:rPr>
        <w:t xml:space="preserve">» Астраханской области и ОСШ № 258 им. </w:t>
      </w:r>
      <w:proofErr w:type="spellStart"/>
      <w:r w:rsidRPr="00C75D04">
        <w:rPr>
          <w:rFonts w:ascii="Times New Roman" w:hAnsi="Times New Roman"/>
          <w:sz w:val="28"/>
          <w:szCs w:val="28"/>
        </w:rPr>
        <w:t>Арифа</w:t>
      </w:r>
      <w:proofErr w:type="spellEnd"/>
      <w:r w:rsidRPr="00C75D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D04">
        <w:rPr>
          <w:rFonts w:ascii="Times New Roman" w:hAnsi="Times New Roman"/>
          <w:sz w:val="28"/>
          <w:szCs w:val="28"/>
        </w:rPr>
        <w:t>Велиева</w:t>
      </w:r>
      <w:proofErr w:type="spellEnd"/>
      <w:r w:rsidRPr="00C75D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D04">
        <w:rPr>
          <w:rFonts w:ascii="Times New Roman" w:hAnsi="Times New Roman"/>
          <w:sz w:val="28"/>
          <w:szCs w:val="28"/>
        </w:rPr>
        <w:t>Наримановского</w:t>
      </w:r>
      <w:proofErr w:type="spellEnd"/>
      <w:r w:rsidRPr="00C75D04">
        <w:rPr>
          <w:rFonts w:ascii="Times New Roman" w:hAnsi="Times New Roman"/>
          <w:sz w:val="28"/>
          <w:szCs w:val="28"/>
        </w:rPr>
        <w:t xml:space="preserve"> района Баку</w:t>
      </w:r>
      <w:r>
        <w:rPr>
          <w:rFonts w:ascii="Times New Roman" w:hAnsi="Times New Roman"/>
          <w:sz w:val="28"/>
          <w:szCs w:val="28"/>
        </w:rPr>
        <w:t xml:space="preserve"> (2023 г.)</w:t>
      </w:r>
      <w:r w:rsidRPr="00C75D04">
        <w:rPr>
          <w:rFonts w:ascii="Times New Roman" w:hAnsi="Times New Roman"/>
          <w:sz w:val="28"/>
          <w:szCs w:val="28"/>
        </w:rPr>
        <w:t>.</w:t>
      </w:r>
    </w:p>
    <w:p w14:paraId="75CD2436" w14:textId="2C2A9B52" w:rsidR="00DB7E58" w:rsidRPr="00D36874" w:rsidRDefault="0007438F" w:rsidP="00DB7E58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245A5C">
        <w:rPr>
          <w:rFonts w:ascii="Times New Roman" w:hAnsi="Times New Roman"/>
          <w:sz w:val="28"/>
          <w:szCs w:val="28"/>
        </w:rPr>
        <w:t>5</w:t>
      </w:r>
      <w:r w:rsidR="00173BED">
        <w:rPr>
          <w:rFonts w:ascii="Times New Roman" w:hAnsi="Times New Roman"/>
          <w:sz w:val="28"/>
          <w:szCs w:val="28"/>
        </w:rPr>
        <w:t>/</w:t>
      </w:r>
      <w:r w:rsidR="00DB7E58" w:rsidRPr="00D36874">
        <w:rPr>
          <w:rFonts w:ascii="Times New Roman" w:hAnsi="Times New Roman"/>
          <w:sz w:val="28"/>
          <w:szCs w:val="28"/>
        </w:rPr>
        <w:t>202</w:t>
      </w:r>
      <w:r w:rsidR="00245A5C">
        <w:rPr>
          <w:rFonts w:ascii="Times New Roman" w:hAnsi="Times New Roman"/>
          <w:sz w:val="28"/>
          <w:szCs w:val="28"/>
        </w:rPr>
        <w:t xml:space="preserve">6 </w:t>
      </w:r>
      <w:r w:rsidR="00DB7E58" w:rsidRPr="00D36874">
        <w:rPr>
          <w:rFonts w:ascii="Times New Roman" w:hAnsi="Times New Roman"/>
          <w:sz w:val="28"/>
          <w:szCs w:val="28"/>
        </w:rPr>
        <w:t xml:space="preserve">учебном году в Астраханской области проходят обучение </w:t>
      </w:r>
      <w:r w:rsidR="00245A5C">
        <w:rPr>
          <w:rFonts w:ascii="Times New Roman" w:hAnsi="Times New Roman"/>
          <w:sz w:val="28"/>
          <w:szCs w:val="28"/>
        </w:rPr>
        <w:t>1012</w:t>
      </w:r>
      <w:r w:rsidR="00DB7E58" w:rsidRPr="00D36874">
        <w:rPr>
          <w:rFonts w:ascii="Times New Roman" w:hAnsi="Times New Roman"/>
          <w:sz w:val="28"/>
          <w:szCs w:val="28"/>
          <w:shd w:val="clear" w:color="auto" w:fill="FFFFFF"/>
        </w:rPr>
        <w:t xml:space="preserve"> граждан</w:t>
      </w:r>
      <w:r w:rsidR="00245A5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B7E58" w:rsidRPr="00D36874">
        <w:rPr>
          <w:rFonts w:ascii="Times New Roman" w:hAnsi="Times New Roman"/>
          <w:sz w:val="28"/>
          <w:szCs w:val="28"/>
          <w:shd w:val="clear" w:color="auto" w:fill="FFFFFF"/>
        </w:rPr>
        <w:t>Азербайджана, в том ч</w:t>
      </w:r>
      <w:r w:rsidR="00C55A2B">
        <w:rPr>
          <w:rFonts w:ascii="Times New Roman" w:hAnsi="Times New Roman"/>
          <w:sz w:val="28"/>
          <w:szCs w:val="28"/>
          <w:shd w:val="clear" w:color="auto" w:fill="FFFFFF"/>
        </w:rPr>
        <w:t xml:space="preserve">исле в вузах – </w:t>
      </w:r>
      <w:r w:rsidR="00245A5C">
        <w:rPr>
          <w:rFonts w:ascii="Times New Roman" w:hAnsi="Times New Roman"/>
          <w:sz w:val="28"/>
          <w:szCs w:val="28"/>
          <w:shd w:val="clear" w:color="auto" w:fill="FFFFFF"/>
        </w:rPr>
        <w:t>353</w:t>
      </w:r>
      <w:r w:rsidR="00DB7E58" w:rsidRPr="00D36874">
        <w:rPr>
          <w:rFonts w:ascii="Times New Roman" w:hAnsi="Times New Roman"/>
          <w:sz w:val="28"/>
          <w:szCs w:val="28"/>
          <w:shd w:val="clear" w:color="auto" w:fill="FFFFFF"/>
        </w:rPr>
        <w:t xml:space="preserve">, в </w:t>
      </w:r>
      <w:proofErr w:type="spellStart"/>
      <w:r w:rsidR="00C55A2B">
        <w:rPr>
          <w:rFonts w:ascii="Times New Roman" w:hAnsi="Times New Roman"/>
          <w:sz w:val="28"/>
          <w:szCs w:val="28"/>
          <w:shd w:val="clear" w:color="auto" w:fill="FFFFFF"/>
        </w:rPr>
        <w:t>ссузах</w:t>
      </w:r>
      <w:proofErr w:type="spellEnd"/>
      <w:r w:rsidR="00C55A2B">
        <w:rPr>
          <w:rFonts w:ascii="Times New Roman" w:hAnsi="Times New Roman"/>
          <w:sz w:val="28"/>
          <w:szCs w:val="28"/>
          <w:shd w:val="clear" w:color="auto" w:fill="FFFFFF"/>
        </w:rPr>
        <w:t> –</w:t>
      </w:r>
      <w:r w:rsidR="008B41F5" w:rsidRPr="008B41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5A5C">
        <w:rPr>
          <w:rFonts w:ascii="Times New Roman" w:hAnsi="Times New Roman"/>
          <w:sz w:val="28"/>
          <w:szCs w:val="28"/>
          <w:shd w:val="clear" w:color="auto" w:fill="FFFFFF"/>
        </w:rPr>
        <w:t>659</w:t>
      </w:r>
      <w:r w:rsidR="00DB7E58" w:rsidRPr="00D3687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7779EB" w14:textId="77777777" w:rsidR="005B3829" w:rsidRDefault="005B3829" w:rsidP="00F560AF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 w:bidi="fa-IR"/>
        </w:rPr>
      </w:pPr>
    </w:p>
    <w:p w14:paraId="4453281E" w14:textId="77777777" w:rsidR="00196678" w:rsidRPr="00D36874" w:rsidRDefault="00F560AF" w:rsidP="00F560AF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 w:bidi="fa-IR"/>
        </w:rPr>
      </w:pPr>
      <w:r w:rsidRPr="00D36874">
        <w:rPr>
          <w:rFonts w:ascii="Times New Roman" w:eastAsia="Times New Roman" w:hAnsi="Times New Roman"/>
          <w:b/>
          <w:bCs/>
          <w:sz w:val="28"/>
          <w:szCs w:val="28"/>
          <w:lang w:eastAsia="ru-RU" w:bidi="fa-IR"/>
        </w:rPr>
        <w:t>В сфере культуры</w:t>
      </w:r>
    </w:p>
    <w:p w14:paraId="4536DAE5" w14:textId="77777777" w:rsidR="006F144B" w:rsidRPr="00D36874" w:rsidRDefault="006F144B" w:rsidP="00F560AF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 w:bidi="fa-IR"/>
        </w:rPr>
      </w:pPr>
    </w:p>
    <w:p w14:paraId="6218A1E6" w14:textId="77777777" w:rsidR="00AA4FC2" w:rsidRPr="009D2199" w:rsidRDefault="007B1F41" w:rsidP="00AA4FC2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36874">
        <w:rPr>
          <w:rFonts w:ascii="Times New Roman" w:hAnsi="Times New Roman"/>
          <w:sz w:val="28"/>
          <w:szCs w:val="28"/>
        </w:rPr>
        <w:t xml:space="preserve">Проведен международный круглый стол в режиме видеоконференции с участием астраханских и азербайджанских экспертов, посвященный 150-летию со дня рождения азербайджанского общественного и политического деятеля </w:t>
      </w:r>
      <w:proofErr w:type="spellStart"/>
      <w:r w:rsidRPr="00D36874">
        <w:rPr>
          <w:rFonts w:ascii="Times New Roman" w:hAnsi="Times New Roman"/>
          <w:sz w:val="28"/>
          <w:szCs w:val="28"/>
        </w:rPr>
        <w:t>Наримана</w:t>
      </w:r>
      <w:proofErr w:type="spellEnd"/>
      <w:r w:rsidRPr="00D36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874">
        <w:rPr>
          <w:rFonts w:ascii="Times New Roman" w:hAnsi="Times New Roman"/>
          <w:sz w:val="28"/>
          <w:szCs w:val="28"/>
        </w:rPr>
        <w:t>Нариманова</w:t>
      </w:r>
      <w:proofErr w:type="spellEnd"/>
      <w:r w:rsidRPr="00D36874">
        <w:rPr>
          <w:rFonts w:ascii="Times New Roman" w:hAnsi="Times New Roman"/>
          <w:sz w:val="28"/>
          <w:szCs w:val="28"/>
        </w:rPr>
        <w:t xml:space="preserve"> (2020 г.).</w:t>
      </w:r>
    </w:p>
    <w:p w14:paraId="0CEDAAA3" w14:textId="77777777" w:rsidR="0016725B" w:rsidRPr="0016725B" w:rsidRDefault="0016725B" w:rsidP="0016725B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6725B">
        <w:rPr>
          <w:rFonts w:ascii="Times New Roman" w:hAnsi="Times New Roman"/>
          <w:sz w:val="28"/>
          <w:szCs w:val="28"/>
        </w:rPr>
        <w:t xml:space="preserve">Оперный певец Азер Зада, народная артистка, председатель Союза композиторов Азербайджана </w:t>
      </w:r>
      <w:proofErr w:type="spellStart"/>
      <w:r w:rsidRPr="0016725B">
        <w:rPr>
          <w:rFonts w:ascii="Times New Roman" w:hAnsi="Times New Roman"/>
          <w:sz w:val="28"/>
          <w:szCs w:val="28"/>
        </w:rPr>
        <w:t>Франгиз</w:t>
      </w:r>
      <w:proofErr w:type="spellEnd"/>
      <w:r w:rsidRPr="001672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25B">
        <w:rPr>
          <w:rFonts w:ascii="Times New Roman" w:hAnsi="Times New Roman"/>
          <w:sz w:val="28"/>
          <w:szCs w:val="28"/>
        </w:rPr>
        <w:t>Ализаде</w:t>
      </w:r>
      <w:proofErr w:type="spellEnd"/>
      <w:r w:rsidRPr="0016725B">
        <w:rPr>
          <w:rFonts w:ascii="Times New Roman" w:hAnsi="Times New Roman"/>
          <w:sz w:val="28"/>
          <w:szCs w:val="28"/>
        </w:rPr>
        <w:t xml:space="preserve"> и струнный квартет Азербайджанского Союза композиторов приняли участие в гала-концерте и концерте «День Азербайджана» в рамках Международного каспийского фестиваля классической музыки </w:t>
      </w:r>
      <w:proofErr w:type="spellStart"/>
      <w:r w:rsidRPr="0016725B">
        <w:rPr>
          <w:rFonts w:ascii="Times New Roman" w:hAnsi="Times New Roman"/>
          <w:sz w:val="28"/>
          <w:szCs w:val="28"/>
        </w:rPr>
        <w:t>OperaFirst</w:t>
      </w:r>
      <w:proofErr w:type="spellEnd"/>
      <w:r w:rsidRPr="0016725B">
        <w:rPr>
          <w:rFonts w:ascii="Times New Roman" w:hAnsi="Times New Roman"/>
          <w:sz w:val="28"/>
          <w:szCs w:val="28"/>
        </w:rPr>
        <w:t xml:space="preserve"> (2022 г.).</w:t>
      </w:r>
    </w:p>
    <w:p w14:paraId="39AACF6D" w14:textId="77777777" w:rsidR="00744D25" w:rsidRDefault="00C57E8A" w:rsidP="00744D25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F0E">
        <w:rPr>
          <w:rFonts w:ascii="Times New Roman" w:hAnsi="Times New Roman"/>
          <w:sz w:val="28"/>
          <w:szCs w:val="28"/>
        </w:rPr>
        <w:t>Проведены Дни культуры Астраханской области в Апшеронском районе Азербайджана. Состоял</w:t>
      </w:r>
      <w:r w:rsidR="00510A24" w:rsidRPr="00240F0E">
        <w:rPr>
          <w:rFonts w:ascii="Times New Roman" w:hAnsi="Times New Roman"/>
          <w:sz w:val="28"/>
          <w:szCs w:val="28"/>
        </w:rPr>
        <w:t>ись</w:t>
      </w:r>
      <w:r w:rsidRPr="00240F0E">
        <w:rPr>
          <w:rFonts w:ascii="Times New Roman" w:hAnsi="Times New Roman"/>
          <w:sz w:val="28"/>
          <w:szCs w:val="28"/>
        </w:rPr>
        <w:t xml:space="preserve"> гала-концерт</w:t>
      </w:r>
      <w:r w:rsidR="00510A24" w:rsidRPr="00240F0E">
        <w:rPr>
          <w:rFonts w:ascii="Times New Roman" w:hAnsi="Times New Roman"/>
          <w:sz w:val="28"/>
          <w:szCs w:val="28"/>
        </w:rPr>
        <w:t xml:space="preserve"> «Астрахань многонациональная»</w:t>
      </w:r>
      <w:r w:rsidRPr="00240F0E">
        <w:rPr>
          <w:rFonts w:ascii="Times New Roman" w:hAnsi="Times New Roman"/>
          <w:sz w:val="28"/>
          <w:szCs w:val="28"/>
        </w:rPr>
        <w:t xml:space="preserve">, а также творческие мастер-классы </w:t>
      </w:r>
      <w:r w:rsidR="00E204DA" w:rsidRPr="00240F0E">
        <w:rPr>
          <w:rFonts w:ascii="Times New Roman" w:hAnsi="Times New Roman"/>
          <w:sz w:val="28"/>
          <w:szCs w:val="28"/>
        </w:rPr>
        <w:t xml:space="preserve">для мастеров искусств Азербайджана </w:t>
      </w:r>
      <w:r w:rsidRPr="00240F0E">
        <w:rPr>
          <w:rFonts w:ascii="Times New Roman" w:hAnsi="Times New Roman"/>
          <w:sz w:val="28"/>
          <w:szCs w:val="28"/>
        </w:rPr>
        <w:t>(2022 г.)</w:t>
      </w:r>
      <w:r w:rsidR="00744D25">
        <w:rPr>
          <w:rFonts w:ascii="Times New Roman" w:hAnsi="Times New Roman"/>
          <w:sz w:val="28"/>
          <w:szCs w:val="28"/>
        </w:rPr>
        <w:t>.</w:t>
      </w:r>
      <w:r w:rsidR="00744D25" w:rsidRPr="00744D25">
        <w:rPr>
          <w:rFonts w:ascii="Times New Roman" w:hAnsi="Times New Roman"/>
          <w:sz w:val="28"/>
          <w:szCs w:val="28"/>
        </w:rPr>
        <w:t xml:space="preserve"> </w:t>
      </w:r>
    </w:p>
    <w:p w14:paraId="2D5816C5" w14:textId="205F6474" w:rsidR="00744D25" w:rsidRDefault="00744D25" w:rsidP="00744D25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CC6">
        <w:rPr>
          <w:rFonts w:ascii="Times New Roman" w:hAnsi="Times New Roman"/>
          <w:sz w:val="28"/>
          <w:szCs w:val="28"/>
        </w:rPr>
        <w:t xml:space="preserve">Учреждена литературная премия имени </w:t>
      </w:r>
      <w:proofErr w:type="spellStart"/>
      <w:r w:rsidRPr="00EB7CC6">
        <w:rPr>
          <w:rFonts w:ascii="Times New Roman" w:hAnsi="Times New Roman"/>
          <w:sz w:val="28"/>
          <w:szCs w:val="28"/>
        </w:rPr>
        <w:t>Наримана</w:t>
      </w:r>
      <w:proofErr w:type="spellEnd"/>
      <w:r w:rsidRPr="00EB7C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CC6">
        <w:rPr>
          <w:rFonts w:ascii="Times New Roman" w:hAnsi="Times New Roman"/>
          <w:sz w:val="28"/>
          <w:szCs w:val="28"/>
        </w:rPr>
        <w:t>Нариманова</w:t>
      </w:r>
      <w:proofErr w:type="spellEnd"/>
      <w:r w:rsidRPr="00EB7CC6">
        <w:rPr>
          <w:rFonts w:ascii="Times New Roman" w:hAnsi="Times New Roman"/>
          <w:sz w:val="28"/>
          <w:szCs w:val="28"/>
        </w:rPr>
        <w:t xml:space="preserve"> (2022 г.).</w:t>
      </w:r>
    </w:p>
    <w:p w14:paraId="13FFA52A" w14:textId="60684665" w:rsidR="00AE41FD" w:rsidRPr="009132B0" w:rsidRDefault="00107548" w:rsidP="00AE41FD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AE41FD" w:rsidRPr="009132B0">
        <w:rPr>
          <w:rFonts w:ascii="Times New Roman" w:hAnsi="Times New Roman"/>
          <w:bCs/>
          <w:sz w:val="28"/>
          <w:szCs w:val="28"/>
        </w:rPr>
        <w:t>исательниц</w:t>
      </w:r>
      <w:r>
        <w:rPr>
          <w:rFonts w:ascii="Times New Roman" w:hAnsi="Times New Roman"/>
          <w:bCs/>
          <w:sz w:val="28"/>
          <w:szCs w:val="28"/>
        </w:rPr>
        <w:t xml:space="preserve">а из Азербайджана </w:t>
      </w:r>
      <w:proofErr w:type="spellStart"/>
      <w:r>
        <w:rPr>
          <w:rFonts w:ascii="Times New Roman" w:hAnsi="Times New Roman"/>
          <w:bCs/>
          <w:sz w:val="28"/>
          <w:szCs w:val="28"/>
        </w:rPr>
        <w:t>Солмаз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Аманова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приняла участие</w:t>
      </w:r>
      <w:r w:rsidR="00AE41FD" w:rsidRPr="009132B0">
        <w:rPr>
          <w:rFonts w:ascii="Times New Roman" w:hAnsi="Times New Roman"/>
          <w:bCs/>
          <w:sz w:val="28"/>
          <w:szCs w:val="28"/>
        </w:rPr>
        <w:t xml:space="preserve"> в Международном литературном фестивале для детей </w:t>
      </w:r>
      <w:r>
        <w:rPr>
          <w:rFonts w:ascii="Times New Roman" w:hAnsi="Times New Roman"/>
          <w:bCs/>
          <w:sz w:val="28"/>
          <w:szCs w:val="28"/>
        </w:rPr>
        <w:t xml:space="preserve">и молодёжи в г. Астрахани (2022, </w:t>
      </w:r>
      <w:r w:rsidR="00AE41FD" w:rsidRPr="009132B0">
        <w:rPr>
          <w:rFonts w:ascii="Times New Roman" w:hAnsi="Times New Roman"/>
          <w:bCs/>
          <w:sz w:val="28"/>
          <w:szCs w:val="28"/>
        </w:rPr>
        <w:t>2023</w:t>
      </w:r>
      <w:r w:rsidR="008E78FC">
        <w:rPr>
          <w:rFonts w:ascii="Times New Roman" w:hAnsi="Times New Roman"/>
          <w:bCs/>
          <w:sz w:val="28"/>
          <w:szCs w:val="28"/>
        </w:rPr>
        <w:t>, 2024</w:t>
      </w:r>
      <w:r w:rsidR="00AE41FD" w:rsidRPr="009132B0">
        <w:rPr>
          <w:rFonts w:ascii="Times New Roman" w:hAnsi="Times New Roman"/>
          <w:bCs/>
          <w:sz w:val="28"/>
          <w:szCs w:val="28"/>
        </w:rPr>
        <w:t xml:space="preserve"> гг.). </w:t>
      </w:r>
    </w:p>
    <w:p w14:paraId="6B920837" w14:textId="1BA56CAF" w:rsidR="0016725B" w:rsidRPr="0016725B" w:rsidRDefault="0016725B" w:rsidP="001672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725B">
        <w:rPr>
          <w:rFonts w:ascii="Times New Roman" w:hAnsi="Times New Roman"/>
          <w:sz w:val="28"/>
          <w:szCs w:val="28"/>
        </w:rPr>
        <w:t>Состоялись гастроли артистов Астраханской государственной филармонии в Азербайджан, приуроченные к 100-летию со дня рождения Г.А. Алиева и 30-летию образования Русской общины Азербайджана</w:t>
      </w:r>
      <w:r w:rsidR="003516D2">
        <w:rPr>
          <w:rFonts w:ascii="Times New Roman" w:hAnsi="Times New Roman"/>
          <w:sz w:val="28"/>
          <w:szCs w:val="28"/>
        </w:rPr>
        <w:t>,</w:t>
      </w:r>
      <w:r w:rsidRPr="0016725B">
        <w:rPr>
          <w:rFonts w:ascii="Times New Roman" w:hAnsi="Times New Roman"/>
          <w:sz w:val="28"/>
          <w:szCs w:val="28"/>
        </w:rPr>
        <w:t xml:space="preserve"> </w:t>
      </w:r>
      <w:r w:rsidR="003516D2">
        <w:rPr>
          <w:rFonts w:ascii="Times New Roman" w:hAnsi="Times New Roman"/>
          <w:sz w:val="28"/>
          <w:szCs w:val="28"/>
        </w:rPr>
        <w:t xml:space="preserve">в </w:t>
      </w:r>
      <w:r w:rsidRPr="0016725B">
        <w:rPr>
          <w:rFonts w:ascii="Times New Roman" w:hAnsi="Times New Roman"/>
          <w:sz w:val="28"/>
          <w:szCs w:val="28"/>
        </w:rPr>
        <w:t>г. </w:t>
      </w:r>
      <w:proofErr w:type="spellStart"/>
      <w:r w:rsidRPr="0016725B">
        <w:rPr>
          <w:rFonts w:ascii="Times New Roman" w:hAnsi="Times New Roman"/>
          <w:sz w:val="28"/>
          <w:szCs w:val="28"/>
        </w:rPr>
        <w:t>Хырдалан</w:t>
      </w:r>
      <w:r w:rsidR="003516D2">
        <w:rPr>
          <w:rFonts w:ascii="Times New Roman" w:hAnsi="Times New Roman"/>
          <w:sz w:val="28"/>
          <w:szCs w:val="28"/>
        </w:rPr>
        <w:t>е</w:t>
      </w:r>
      <w:proofErr w:type="spellEnd"/>
      <w:r w:rsidRPr="0016725B">
        <w:rPr>
          <w:rFonts w:ascii="Times New Roman" w:hAnsi="Times New Roman"/>
          <w:sz w:val="28"/>
          <w:szCs w:val="28"/>
        </w:rPr>
        <w:t xml:space="preserve"> Апшеронского района и Баку (2023 г.). </w:t>
      </w:r>
    </w:p>
    <w:p w14:paraId="537C0E41" w14:textId="77777777" w:rsidR="0016725B" w:rsidRPr="0016725B" w:rsidRDefault="0016725B" w:rsidP="001672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725B">
        <w:rPr>
          <w:rFonts w:ascii="Times New Roman" w:hAnsi="Times New Roman"/>
          <w:sz w:val="28"/>
          <w:szCs w:val="28"/>
        </w:rPr>
        <w:t xml:space="preserve">Артисты и музыканты из Азербайджана, в том числе народный артист Азербайджана </w:t>
      </w:r>
      <w:proofErr w:type="spellStart"/>
      <w:r w:rsidRPr="0016725B">
        <w:rPr>
          <w:rFonts w:ascii="Times New Roman" w:hAnsi="Times New Roman"/>
          <w:sz w:val="28"/>
          <w:szCs w:val="28"/>
        </w:rPr>
        <w:t>Эльчин</w:t>
      </w:r>
      <w:proofErr w:type="spellEnd"/>
      <w:r w:rsidRPr="0016725B">
        <w:rPr>
          <w:rFonts w:ascii="Times New Roman" w:hAnsi="Times New Roman"/>
          <w:sz w:val="28"/>
          <w:szCs w:val="28"/>
        </w:rPr>
        <w:t xml:space="preserve"> Азизов, азербайджанский музыкант </w:t>
      </w:r>
      <w:proofErr w:type="spellStart"/>
      <w:r w:rsidRPr="0016725B">
        <w:rPr>
          <w:rFonts w:ascii="Times New Roman" w:hAnsi="Times New Roman"/>
          <w:sz w:val="28"/>
          <w:szCs w:val="28"/>
        </w:rPr>
        <w:t>Арслан</w:t>
      </w:r>
      <w:proofErr w:type="spellEnd"/>
      <w:r w:rsidRPr="001672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25B">
        <w:rPr>
          <w:rFonts w:ascii="Times New Roman" w:hAnsi="Times New Roman"/>
          <w:sz w:val="28"/>
          <w:szCs w:val="28"/>
        </w:rPr>
        <w:t>Новрасли</w:t>
      </w:r>
      <w:proofErr w:type="spellEnd"/>
      <w:r w:rsidRPr="0016725B">
        <w:rPr>
          <w:rFonts w:ascii="Times New Roman" w:hAnsi="Times New Roman"/>
          <w:sz w:val="28"/>
          <w:szCs w:val="28"/>
        </w:rPr>
        <w:t xml:space="preserve"> и его этно-джаз-группа приняли участие в гала-концерте и концерте «День Азербайджана» в рамках международного фестиваля классического искусства «Каспийские сезоны» (2023 г.).</w:t>
      </w:r>
    </w:p>
    <w:p w14:paraId="38D7E4AA" w14:textId="6494916A" w:rsidR="004C7E89" w:rsidRDefault="004C7E89" w:rsidP="00FF787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0D8C">
        <w:rPr>
          <w:rFonts w:ascii="Times New Roman" w:hAnsi="Times New Roman"/>
          <w:sz w:val="28"/>
          <w:szCs w:val="28"/>
        </w:rPr>
        <w:t xml:space="preserve">Подписано Соглашение о сотрудничестве в области культуры между Астраханским драматическим театром и Азербайджанским государственным академическим русским драматическим театром им. </w:t>
      </w:r>
      <w:proofErr w:type="spellStart"/>
      <w:r w:rsidRPr="009E0D8C">
        <w:rPr>
          <w:rFonts w:ascii="Times New Roman" w:hAnsi="Times New Roman"/>
          <w:sz w:val="28"/>
          <w:szCs w:val="28"/>
        </w:rPr>
        <w:t>Самеда</w:t>
      </w:r>
      <w:proofErr w:type="spellEnd"/>
      <w:r w:rsidRPr="009E0D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D8C">
        <w:rPr>
          <w:rFonts w:ascii="Times New Roman" w:hAnsi="Times New Roman"/>
          <w:sz w:val="28"/>
          <w:szCs w:val="28"/>
        </w:rPr>
        <w:t>Вургуна</w:t>
      </w:r>
      <w:proofErr w:type="spellEnd"/>
      <w:r w:rsidRPr="009E0D8C">
        <w:rPr>
          <w:rFonts w:ascii="Times New Roman" w:hAnsi="Times New Roman"/>
          <w:sz w:val="28"/>
          <w:szCs w:val="28"/>
        </w:rPr>
        <w:t xml:space="preserve"> в рамках </w:t>
      </w:r>
      <w:r w:rsidRPr="009E0D8C">
        <w:rPr>
          <w:rFonts w:ascii="Times New Roman" w:hAnsi="Times New Roman"/>
          <w:sz w:val="28"/>
          <w:szCs w:val="28"/>
          <w:lang w:val="en-US"/>
        </w:rPr>
        <w:t>II</w:t>
      </w:r>
      <w:r w:rsidRPr="009E0D8C">
        <w:rPr>
          <w:rFonts w:ascii="Times New Roman" w:hAnsi="Times New Roman"/>
          <w:sz w:val="28"/>
          <w:szCs w:val="28"/>
        </w:rPr>
        <w:t xml:space="preserve"> Международного фестиваля-форума «Театральная дельта» в г. Астрахани (2023 г.).</w:t>
      </w:r>
    </w:p>
    <w:p w14:paraId="17788F5B" w14:textId="578C9EEB" w:rsidR="0080232A" w:rsidRDefault="001425F5" w:rsidP="0080232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2D2F">
        <w:rPr>
          <w:rFonts w:ascii="Times New Roman" w:hAnsi="Times New Roman"/>
          <w:sz w:val="28"/>
          <w:szCs w:val="28"/>
        </w:rPr>
        <w:t>Состоял</w:t>
      </w:r>
      <w:r w:rsidR="00AD5F09">
        <w:rPr>
          <w:rFonts w:ascii="Times New Roman" w:hAnsi="Times New Roman"/>
          <w:sz w:val="28"/>
          <w:szCs w:val="28"/>
        </w:rPr>
        <w:t>ись</w:t>
      </w:r>
      <w:r w:rsidRPr="00B92D2F">
        <w:rPr>
          <w:rFonts w:ascii="Times New Roman" w:hAnsi="Times New Roman"/>
          <w:sz w:val="28"/>
          <w:szCs w:val="28"/>
        </w:rPr>
        <w:t xml:space="preserve"> совместны</w:t>
      </w:r>
      <w:r w:rsidR="00AD5F09">
        <w:rPr>
          <w:rFonts w:ascii="Times New Roman" w:hAnsi="Times New Roman"/>
          <w:sz w:val="28"/>
          <w:szCs w:val="28"/>
        </w:rPr>
        <w:t>е</w:t>
      </w:r>
      <w:r w:rsidRPr="00B92D2F">
        <w:rPr>
          <w:rFonts w:ascii="Times New Roman" w:hAnsi="Times New Roman"/>
          <w:sz w:val="28"/>
          <w:szCs w:val="28"/>
        </w:rPr>
        <w:t xml:space="preserve"> концерт</w:t>
      </w:r>
      <w:r w:rsidR="00AD5F09">
        <w:rPr>
          <w:rFonts w:ascii="Times New Roman" w:hAnsi="Times New Roman"/>
          <w:sz w:val="28"/>
          <w:szCs w:val="28"/>
        </w:rPr>
        <w:t>ы</w:t>
      </w:r>
      <w:r w:rsidRPr="00B92D2F">
        <w:rPr>
          <w:rFonts w:ascii="Times New Roman" w:hAnsi="Times New Roman"/>
          <w:sz w:val="28"/>
          <w:szCs w:val="28"/>
        </w:rPr>
        <w:t xml:space="preserve"> деятелей искусств </w:t>
      </w:r>
      <w:r w:rsidR="00DA43DE" w:rsidRPr="00B92D2F">
        <w:rPr>
          <w:rFonts w:ascii="Times New Roman" w:hAnsi="Times New Roman"/>
          <w:sz w:val="28"/>
          <w:szCs w:val="28"/>
        </w:rPr>
        <w:t xml:space="preserve">Астраханской области </w:t>
      </w:r>
      <w:r w:rsidR="00DA43DE">
        <w:rPr>
          <w:rFonts w:ascii="Times New Roman" w:hAnsi="Times New Roman"/>
          <w:sz w:val="28"/>
          <w:szCs w:val="28"/>
        </w:rPr>
        <w:t xml:space="preserve">и </w:t>
      </w:r>
      <w:r w:rsidRPr="00B92D2F">
        <w:rPr>
          <w:rFonts w:ascii="Times New Roman" w:hAnsi="Times New Roman"/>
          <w:sz w:val="28"/>
          <w:szCs w:val="28"/>
        </w:rPr>
        <w:t>Азербайджанской Республики в г. Астрахани</w:t>
      </w:r>
      <w:r w:rsidR="00F82312" w:rsidRPr="00B92D2F">
        <w:rPr>
          <w:rFonts w:ascii="Times New Roman" w:hAnsi="Times New Roman"/>
          <w:sz w:val="28"/>
          <w:szCs w:val="28"/>
        </w:rPr>
        <w:t>, посвященны</w:t>
      </w:r>
      <w:r w:rsidR="00AD5F09">
        <w:rPr>
          <w:rFonts w:ascii="Times New Roman" w:hAnsi="Times New Roman"/>
          <w:sz w:val="28"/>
          <w:szCs w:val="28"/>
        </w:rPr>
        <w:t>е</w:t>
      </w:r>
      <w:r w:rsidR="00F82312" w:rsidRPr="00B92D2F">
        <w:rPr>
          <w:rFonts w:ascii="Times New Roman" w:hAnsi="Times New Roman"/>
          <w:sz w:val="28"/>
          <w:szCs w:val="28"/>
        </w:rPr>
        <w:t xml:space="preserve"> 100-летию со дня рождения Гейдара Алиева</w:t>
      </w:r>
      <w:r w:rsidRPr="00B92D2F">
        <w:rPr>
          <w:rFonts w:ascii="Times New Roman" w:hAnsi="Times New Roman"/>
          <w:sz w:val="28"/>
          <w:szCs w:val="28"/>
        </w:rPr>
        <w:t xml:space="preserve"> (2023 г.). </w:t>
      </w:r>
    </w:p>
    <w:p w14:paraId="6F5DAC58" w14:textId="77777777" w:rsidR="00DA6BDA" w:rsidRDefault="00DA6BDA" w:rsidP="00DA6BD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725B">
        <w:rPr>
          <w:rFonts w:ascii="Times New Roman" w:hAnsi="Times New Roman"/>
          <w:sz w:val="28"/>
          <w:szCs w:val="28"/>
        </w:rPr>
        <w:lastRenderedPageBreak/>
        <w:t xml:space="preserve">Артисты и музыканты из Азербайджана, в том числе </w:t>
      </w:r>
      <w:r w:rsidRPr="00B611A8">
        <w:rPr>
          <w:rFonts w:ascii="Times New Roman" w:hAnsi="Times New Roman"/>
          <w:sz w:val="28"/>
          <w:szCs w:val="28"/>
        </w:rPr>
        <w:t>народ</w:t>
      </w:r>
      <w:r>
        <w:rPr>
          <w:rFonts w:ascii="Times New Roman" w:hAnsi="Times New Roman"/>
          <w:sz w:val="28"/>
          <w:szCs w:val="28"/>
        </w:rPr>
        <w:t xml:space="preserve">ная артистка Азербайджана, солистка </w:t>
      </w:r>
      <w:r w:rsidRPr="00B611A8">
        <w:rPr>
          <w:rFonts w:ascii="Times New Roman" w:hAnsi="Times New Roman"/>
          <w:sz w:val="28"/>
          <w:szCs w:val="28"/>
        </w:rPr>
        <w:t>Большого театра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1A8">
        <w:rPr>
          <w:rFonts w:ascii="Times New Roman" w:hAnsi="Times New Roman"/>
          <w:sz w:val="28"/>
          <w:szCs w:val="28"/>
        </w:rPr>
        <w:t>России Динар</w:t>
      </w:r>
      <w:r>
        <w:rPr>
          <w:rFonts w:ascii="Times New Roman" w:hAnsi="Times New Roman"/>
          <w:sz w:val="28"/>
          <w:szCs w:val="28"/>
        </w:rPr>
        <w:t xml:space="preserve">а Алиева, группа </w:t>
      </w:r>
      <w:r w:rsidRPr="00B611A8">
        <w:rPr>
          <w:rFonts w:ascii="Times New Roman" w:hAnsi="Times New Roman"/>
          <w:sz w:val="28"/>
          <w:szCs w:val="28"/>
        </w:rPr>
        <w:t>«</w:t>
      </w:r>
      <w:proofErr w:type="spellStart"/>
      <w:r w:rsidRPr="00B611A8">
        <w:rPr>
          <w:rFonts w:ascii="Times New Roman" w:hAnsi="Times New Roman"/>
          <w:sz w:val="28"/>
          <w:szCs w:val="28"/>
        </w:rPr>
        <w:t>Кяман</w:t>
      </w:r>
      <w:proofErr w:type="spellEnd"/>
      <w:r w:rsidRPr="00B611A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25B">
        <w:rPr>
          <w:rFonts w:ascii="Times New Roman" w:hAnsi="Times New Roman"/>
          <w:sz w:val="28"/>
          <w:szCs w:val="28"/>
        </w:rPr>
        <w:t>приняли участие в гала-концерте и концерте «День Азербайджана» в рамках международного фестиваля классического иск</w:t>
      </w:r>
      <w:r>
        <w:rPr>
          <w:rFonts w:ascii="Times New Roman" w:hAnsi="Times New Roman"/>
          <w:sz w:val="28"/>
          <w:szCs w:val="28"/>
        </w:rPr>
        <w:t>усства «Каспийские сезоны» (2024</w:t>
      </w:r>
      <w:r w:rsidRPr="0016725B">
        <w:rPr>
          <w:rFonts w:ascii="Times New Roman" w:hAnsi="Times New Roman"/>
          <w:sz w:val="28"/>
          <w:szCs w:val="28"/>
        </w:rPr>
        <w:t xml:space="preserve"> г.).</w:t>
      </w:r>
    </w:p>
    <w:p w14:paraId="48B98885" w14:textId="5690CC52" w:rsidR="005A544D" w:rsidRPr="00B611A8" w:rsidRDefault="005A544D" w:rsidP="00DA6BD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Состоялся концерт к 140-летию азербайджанского и советского композитора </w:t>
      </w:r>
      <w:proofErr w:type="spellStart"/>
      <w:r>
        <w:rPr>
          <w:rFonts w:ascii="Times New Roman" w:hAnsi="Times New Roman"/>
          <w:sz w:val="28"/>
          <w:szCs w:val="28"/>
        </w:rPr>
        <w:t>Узеира</w:t>
      </w:r>
      <w:proofErr w:type="spellEnd"/>
      <w:r>
        <w:rPr>
          <w:rFonts w:ascii="Times New Roman" w:hAnsi="Times New Roman"/>
          <w:sz w:val="28"/>
          <w:szCs w:val="28"/>
        </w:rPr>
        <w:t xml:space="preserve"> Гаджибекова с участием ведущих артистов Азербайджана в сопровождении Симфонического оркестра Астраханского государственного театра Оперы и Балета (</w:t>
      </w:r>
      <w:r w:rsidR="00B91D09">
        <w:rPr>
          <w:rFonts w:ascii="Times New Roman" w:hAnsi="Times New Roman"/>
          <w:sz w:val="28"/>
          <w:szCs w:val="28"/>
        </w:rPr>
        <w:t xml:space="preserve">Астрахань,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2025 г.)</w:t>
      </w:r>
    </w:p>
    <w:p w14:paraId="79132D36" w14:textId="77777777" w:rsidR="000502E2" w:rsidRDefault="000502E2" w:rsidP="00034048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66798D2" w14:textId="11CE681D" w:rsidR="00034048" w:rsidRPr="002449BD" w:rsidRDefault="00034048" w:rsidP="00034048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49BD">
        <w:rPr>
          <w:rFonts w:ascii="Times New Roman" w:hAnsi="Times New Roman"/>
          <w:b/>
          <w:sz w:val="28"/>
          <w:szCs w:val="28"/>
        </w:rPr>
        <w:t>В сфере молодежной политик</w:t>
      </w:r>
      <w:r w:rsidR="00823039" w:rsidRPr="002449BD">
        <w:rPr>
          <w:rFonts w:ascii="Times New Roman" w:hAnsi="Times New Roman"/>
          <w:b/>
          <w:sz w:val="28"/>
          <w:szCs w:val="28"/>
        </w:rPr>
        <w:t>и</w:t>
      </w:r>
    </w:p>
    <w:p w14:paraId="1E1E2C29" w14:textId="77777777" w:rsidR="005B3829" w:rsidRPr="002449BD" w:rsidRDefault="005B3829" w:rsidP="00034048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20690EE" w14:textId="64F21E0A" w:rsidR="00034048" w:rsidRPr="002449BD" w:rsidRDefault="00DA2623" w:rsidP="00034048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Состоялась в</w:t>
      </w:r>
      <w:r w:rsidR="00034048" w:rsidRPr="002449BD">
        <w:rPr>
          <w:rFonts w:ascii="Times New Roman" w:hAnsi="Times New Roman"/>
          <w:sz w:val="28"/>
          <w:szCs w:val="28"/>
        </w:rPr>
        <w:t xml:space="preserve">стреча представителей </w:t>
      </w:r>
      <w:r w:rsidR="00034048" w:rsidRPr="002449BD">
        <w:rPr>
          <w:rFonts w:ascii="Times New Roman" w:hAnsi="Times New Roman"/>
          <w:sz w:val="28"/>
          <w:szCs w:val="27"/>
        </w:rPr>
        <w:t xml:space="preserve">молодежных общественных организаций Астраханской области и Азербайджанской Республики на площадке Астраханского делового центра в Баку (2023 г.). </w:t>
      </w:r>
    </w:p>
    <w:p w14:paraId="04FC5526" w14:textId="53341562" w:rsidR="00034048" w:rsidRPr="00DA6BDA" w:rsidRDefault="00DA2623" w:rsidP="00034048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Д</w:t>
      </w:r>
      <w:r w:rsidR="00034048" w:rsidRPr="002449BD">
        <w:rPr>
          <w:rFonts w:ascii="Times New Roman" w:hAnsi="Times New Roman"/>
          <w:sz w:val="28"/>
          <w:szCs w:val="27"/>
        </w:rPr>
        <w:t>елегаци</w:t>
      </w:r>
      <w:r>
        <w:rPr>
          <w:rFonts w:ascii="Times New Roman" w:hAnsi="Times New Roman"/>
          <w:sz w:val="28"/>
          <w:szCs w:val="27"/>
        </w:rPr>
        <w:t xml:space="preserve">я </w:t>
      </w:r>
      <w:r w:rsidR="00034048" w:rsidRPr="002449BD">
        <w:rPr>
          <w:rFonts w:ascii="Times New Roman" w:hAnsi="Times New Roman"/>
          <w:sz w:val="28"/>
          <w:szCs w:val="27"/>
        </w:rPr>
        <w:t xml:space="preserve">Астраханской области во главе с руководителем агентства по делам молодежи Астраханской области </w:t>
      </w:r>
      <w:proofErr w:type="spellStart"/>
      <w:r w:rsidR="00034048" w:rsidRPr="002449BD">
        <w:rPr>
          <w:rFonts w:ascii="Times New Roman" w:hAnsi="Times New Roman"/>
          <w:sz w:val="28"/>
          <w:szCs w:val="27"/>
        </w:rPr>
        <w:t>Нуртазиным</w:t>
      </w:r>
      <w:proofErr w:type="spellEnd"/>
      <w:r w:rsidR="00034048" w:rsidRPr="002449BD">
        <w:rPr>
          <w:rFonts w:ascii="Times New Roman" w:hAnsi="Times New Roman"/>
          <w:sz w:val="28"/>
          <w:szCs w:val="27"/>
        </w:rPr>
        <w:t xml:space="preserve"> В.С. </w:t>
      </w:r>
      <w:r>
        <w:rPr>
          <w:rFonts w:ascii="Times New Roman" w:hAnsi="Times New Roman"/>
          <w:sz w:val="28"/>
          <w:szCs w:val="27"/>
        </w:rPr>
        <w:t xml:space="preserve">приняла участие </w:t>
      </w:r>
      <w:r w:rsidR="00034048" w:rsidRPr="002449BD">
        <w:rPr>
          <w:rFonts w:ascii="Times New Roman" w:hAnsi="Times New Roman"/>
          <w:sz w:val="28"/>
          <w:szCs w:val="27"/>
        </w:rPr>
        <w:t xml:space="preserve">в работе </w:t>
      </w:r>
      <w:r w:rsidR="00034048" w:rsidRPr="002449BD">
        <w:rPr>
          <w:rFonts w:ascii="Times New Roman" w:hAnsi="Times New Roman"/>
          <w:sz w:val="28"/>
          <w:szCs w:val="27"/>
          <w:lang w:val="en-US"/>
        </w:rPr>
        <w:t>III</w:t>
      </w:r>
      <w:r w:rsidR="00034048" w:rsidRPr="002449BD">
        <w:rPr>
          <w:rFonts w:ascii="Times New Roman" w:hAnsi="Times New Roman"/>
          <w:sz w:val="28"/>
          <w:szCs w:val="27"/>
        </w:rPr>
        <w:t xml:space="preserve"> Форума молодежных инициатив Азербайд</w:t>
      </w:r>
      <w:r w:rsidR="00425F86">
        <w:rPr>
          <w:rFonts w:ascii="Times New Roman" w:hAnsi="Times New Roman"/>
          <w:sz w:val="28"/>
          <w:szCs w:val="27"/>
        </w:rPr>
        <w:t>жана и России в г. </w:t>
      </w:r>
      <w:proofErr w:type="spellStart"/>
      <w:r w:rsidR="00425F86">
        <w:rPr>
          <w:rFonts w:ascii="Times New Roman" w:hAnsi="Times New Roman"/>
          <w:sz w:val="28"/>
          <w:szCs w:val="27"/>
        </w:rPr>
        <w:t>Мингечевире</w:t>
      </w:r>
      <w:proofErr w:type="spellEnd"/>
      <w:r w:rsidR="00425F86">
        <w:rPr>
          <w:rFonts w:ascii="Times New Roman" w:hAnsi="Times New Roman"/>
          <w:sz w:val="28"/>
          <w:szCs w:val="27"/>
        </w:rPr>
        <w:t xml:space="preserve"> </w:t>
      </w:r>
      <w:r w:rsidR="00034048" w:rsidRPr="002449BD">
        <w:rPr>
          <w:rFonts w:ascii="Times New Roman" w:hAnsi="Times New Roman"/>
          <w:sz w:val="28"/>
          <w:szCs w:val="27"/>
        </w:rPr>
        <w:t>(2023 г.).</w:t>
      </w:r>
    </w:p>
    <w:p w14:paraId="032DF23B" w14:textId="77777777" w:rsidR="00DA6BDA" w:rsidRPr="002449BD" w:rsidRDefault="00DA6BDA" w:rsidP="00DA6BD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Делегация Азербайджанской Республики приняла активное участие в мероприятиях </w:t>
      </w:r>
      <w:r w:rsidRPr="00B611A8">
        <w:rPr>
          <w:rFonts w:ascii="Times New Roman" w:hAnsi="Times New Roman"/>
          <w:sz w:val="28"/>
          <w:szCs w:val="27"/>
        </w:rPr>
        <w:t>молодёжн</w:t>
      </w:r>
      <w:r>
        <w:rPr>
          <w:rFonts w:ascii="Times New Roman" w:hAnsi="Times New Roman"/>
          <w:sz w:val="28"/>
          <w:szCs w:val="27"/>
        </w:rPr>
        <w:t xml:space="preserve">ого образовательного </w:t>
      </w:r>
      <w:r w:rsidRPr="00B611A8">
        <w:rPr>
          <w:rFonts w:ascii="Times New Roman" w:hAnsi="Times New Roman"/>
          <w:sz w:val="28"/>
          <w:szCs w:val="27"/>
        </w:rPr>
        <w:t>форум</w:t>
      </w:r>
      <w:r>
        <w:rPr>
          <w:rFonts w:ascii="Times New Roman" w:hAnsi="Times New Roman"/>
          <w:sz w:val="28"/>
          <w:szCs w:val="27"/>
        </w:rPr>
        <w:t>а</w:t>
      </w:r>
      <w:r w:rsidRPr="00B611A8">
        <w:rPr>
          <w:rFonts w:ascii="Times New Roman" w:hAnsi="Times New Roman"/>
          <w:sz w:val="28"/>
          <w:szCs w:val="27"/>
        </w:rPr>
        <w:t xml:space="preserve"> Южного федерального округа «</w:t>
      </w:r>
      <w:proofErr w:type="spellStart"/>
      <w:r w:rsidRPr="00B611A8">
        <w:rPr>
          <w:rFonts w:ascii="Times New Roman" w:hAnsi="Times New Roman"/>
          <w:sz w:val="28"/>
          <w:szCs w:val="27"/>
        </w:rPr>
        <w:t>БерегА</w:t>
      </w:r>
      <w:proofErr w:type="spellEnd"/>
      <w:r w:rsidRPr="00B611A8">
        <w:rPr>
          <w:rFonts w:ascii="Times New Roman" w:hAnsi="Times New Roman"/>
          <w:sz w:val="28"/>
          <w:szCs w:val="27"/>
        </w:rPr>
        <w:t>»</w:t>
      </w:r>
      <w:r>
        <w:rPr>
          <w:rFonts w:ascii="Times New Roman" w:hAnsi="Times New Roman"/>
          <w:sz w:val="28"/>
          <w:szCs w:val="27"/>
        </w:rPr>
        <w:t xml:space="preserve"> (2024 г.).</w:t>
      </w:r>
    </w:p>
    <w:p w14:paraId="6C3C1DD0" w14:textId="55292BE6" w:rsidR="00B5558B" w:rsidRDefault="00B5558B" w:rsidP="00034048">
      <w:pPr>
        <w:pStyle w:val="a3"/>
        <w:tabs>
          <w:tab w:val="left" w:pos="851"/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</w:p>
    <w:p w14:paraId="59C07AC6" w14:textId="7084D4F5" w:rsidR="002F74E2" w:rsidRDefault="002F74E2" w:rsidP="00034048">
      <w:pPr>
        <w:pStyle w:val="a3"/>
        <w:tabs>
          <w:tab w:val="left" w:pos="851"/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2F74E2">
        <w:rPr>
          <w:rFonts w:ascii="Times New Roman" w:hAnsi="Times New Roman"/>
          <w:b/>
          <w:sz w:val="28"/>
          <w:szCs w:val="28"/>
        </w:rPr>
        <w:t>В сфере физической культуры и спорта</w:t>
      </w:r>
    </w:p>
    <w:p w14:paraId="2EDF2D4D" w14:textId="77777777" w:rsidR="002F74E2" w:rsidRDefault="002F74E2" w:rsidP="002F74E2">
      <w:pPr>
        <w:pStyle w:val="a8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4B3851E" w14:textId="05B8690D" w:rsidR="002F74E2" w:rsidRPr="00E70DE9" w:rsidRDefault="002F74E2" w:rsidP="00CA6AC2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DE9">
        <w:rPr>
          <w:rFonts w:ascii="Times New Roman" w:hAnsi="Times New Roman" w:cs="Times New Roman"/>
          <w:sz w:val="28"/>
          <w:szCs w:val="28"/>
        </w:rPr>
        <w:t xml:space="preserve">Спортсмены </w:t>
      </w:r>
      <w:r w:rsidRPr="00E70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Азербайджана приняли участие </w:t>
      </w:r>
      <w:r w:rsidR="00E70DE9">
        <w:rPr>
          <w:rFonts w:ascii="Times New Roman" w:hAnsi="Times New Roman" w:cs="Times New Roman"/>
          <w:sz w:val="28"/>
          <w:szCs w:val="28"/>
          <w:shd w:val="clear" w:color="auto" w:fill="FFFFFF"/>
        </w:rPr>
        <w:t>в Астраханской области</w:t>
      </w:r>
      <w:r w:rsidR="00E70DE9" w:rsidRPr="00E70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0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E70DE9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международном спортивном турнире «Игры Каспия»</w:t>
      </w:r>
      <w:r w:rsidR="00E70DE9" w:rsidRPr="00E70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(2023 г.)</w:t>
      </w:r>
      <w:r w:rsidRPr="00E70D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639EDB0" w14:textId="248926A1" w:rsidR="002F74E2" w:rsidRDefault="002F74E2" w:rsidP="00E70DE9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D27DE">
        <w:rPr>
          <w:rFonts w:ascii="Times New Roman" w:hAnsi="Times New Roman" w:cs="Times New Roman"/>
          <w:sz w:val="28"/>
          <w:szCs w:val="28"/>
        </w:rPr>
        <w:t>портсмены Астраханской области приняли участие в</w:t>
      </w:r>
      <w:r w:rsidRPr="00182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0DE9" w:rsidRPr="002F74E2">
        <w:rPr>
          <w:rFonts w:ascii="Times New Roman" w:hAnsi="Times New Roman" w:cs="Times New Roman"/>
          <w:sz w:val="28"/>
          <w:szCs w:val="28"/>
        </w:rPr>
        <w:t>Чемпионат</w:t>
      </w:r>
      <w:r w:rsidR="00E70DE9">
        <w:rPr>
          <w:rFonts w:ascii="Times New Roman" w:hAnsi="Times New Roman" w:cs="Times New Roman"/>
          <w:sz w:val="28"/>
          <w:szCs w:val="28"/>
        </w:rPr>
        <w:t>е</w:t>
      </w:r>
      <w:r w:rsidR="00E70DE9" w:rsidRPr="002F74E2">
        <w:rPr>
          <w:rFonts w:ascii="Times New Roman" w:hAnsi="Times New Roman" w:cs="Times New Roman"/>
          <w:sz w:val="28"/>
          <w:szCs w:val="28"/>
        </w:rPr>
        <w:t xml:space="preserve"> Европы по борьбе на поясах</w:t>
      </w:r>
      <w:r w:rsidR="00E70DE9">
        <w:rPr>
          <w:rFonts w:ascii="Times New Roman" w:hAnsi="Times New Roman" w:cs="Times New Roman"/>
          <w:sz w:val="28"/>
          <w:szCs w:val="28"/>
        </w:rPr>
        <w:t xml:space="preserve"> в Баку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2023 г.)</w:t>
      </w:r>
      <w:r w:rsidR="00E70DE9">
        <w:rPr>
          <w:rFonts w:ascii="Times New Roman" w:hAnsi="Times New Roman" w:cs="Times New Roman"/>
          <w:sz w:val="28"/>
          <w:szCs w:val="28"/>
        </w:rPr>
        <w:t>.</w:t>
      </w:r>
    </w:p>
    <w:p w14:paraId="39EC24E9" w14:textId="5DC322BC" w:rsidR="00115AD4" w:rsidRPr="00890BF9" w:rsidRDefault="00115AD4" w:rsidP="00E70DE9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Азербайджана приняла участие во Всероссийском</w:t>
      </w:r>
      <w:r w:rsidRPr="00115AD4">
        <w:rPr>
          <w:rFonts w:ascii="Times New Roman" w:hAnsi="Times New Roman" w:cs="Times New Roman"/>
          <w:sz w:val="28"/>
          <w:szCs w:val="28"/>
        </w:rPr>
        <w:t xml:space="preserve"> турнир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5AD4">
        <w:rPr>
          <w:rFonts w:ascii="Times New Roman" w:hAnsi="Times New Roman" w:cs="Times New Roman"/>
          <w:sz w:val="28"/>
          <w:szCs w:val="28"/>
        </w:rPr>
        <w:t xml:space="preserve"> по гандболу памяти двукратного олимпийского чемпиона Василия Кудинова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Астраханской области (2024 г.).</w:t>
      </w:r>
    </w:p>
    <w:p w14:paraId="033A4BF8" w14:textId="77777777" w:rsidR="00890BF9" w:rsidRPr="00C90D34" w:rsidRDefault="00890BF9" w:rsidP="00890BF9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52CEF">
        <w:rPr>
          <w:rFonts w:ascii="Times New Roman" w:hAnsi="Times New Roman" w:cs="Times New Roman"/>
          <w:sz w:val="28"/>
          <w:szCs w:val="28"/>
        </w:rPr>
        <w:t>Команда</w:t>
      </w:r>
      <w:r w:rsidRPr="00C90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Азербайджанского технического </w:t>
      </w:r>
      <w:r w:rsidRPr="00582156">
        <w:rPr>
          <w:rFonts w:ascii="Times New Roman" w:eastAsia="Times New Roman" w:hAnsi="Times New Roman"/>
          <w:sz w:val="28"/>
          <w:szCs w:val="28"/>
          <w:lang w:eastAsia="ru-RU"/>
        </w:rPr>
        <w:t>университет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C90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приняла участие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C90D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0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90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«Игры Каспия»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(2024 г.). </w:t>
      </w:r>
    </w:p>
    <w:p w14:paraId="32EAAE8B" w14:textId="77777777" w:rsidR="002F74E2" w:rsidRDefault="002F74E2" w:rsidP="00E70DE9">
      <w:pPr>
        <w:pStyle w:val="a3"/>
        <w:tabs>
          <w:tab w:val="left" w:pos="851"/>
          <w:tab w:val="left" w:pos="993"/>
        </w:tabs>
        <w:rPr>
          <w:rFonts w:ascii="Times New Roman" w:hAnsi="Times New Roman"/>
          <w:b/>
          <w:sz w:val="28"/>
          <w:szCs w:val="28"/>
        </w:rPr>
      </w:pPr>
    </w:p>
    <w:p w14:paraId="3ADE957A" w14:textId="017F28A1" w:rsidR="00DA2623" w:rsidRDefault="00DA2623" w:rsidP="00DA2623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 с соотечественниками за рубежом</w:t>
      </w:r>
    </w:p>
    <w:p w14:paraId="5EBF75CC" w14:textId="5F4C7E38" w:rsidR="00DA2623" w:rsidRPr="002449BD" w:rsidRDefault="00DA2623" w:rsidP="00DD0BB0">
      <w:pPr>
        <w:pStyle w:val="a3"/>
        <w:tabs>
          <w:tab w:val="left" w:pos="851"/>
          <w:tab w:val="left" w:pos="264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02544F8" w14:textId="79833ED3" w:rsidR="00DA2623" w:rsidRPr="00D0266B" w:rsidRDefault="00DA2623" w:rsidP="00DA2623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Состоялась в</w:t>
      </w:r>
      <w:r w:rsidRPr="002449BD">
        <w:rPr>
          <w:rFonts w:ascii="Times New Roman" w:hAnsi="Times New Roman"/>
          <w:sz w:val="28"/>
          <w:szCs w:val="28"/>
        </w:rPr>
        <w:t>стреча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266B">
        <w:rPr>
          <w:rFonts w:ascii="Times New Roman" w:hAnsi="Times New Roman"/>
          <w:sz w:val="28"/>
          <w:szCs w:val="28"/>
        </w:rPr>
        <w:t>Губернатора Астраханской области Бабушкина И.Ю. с членами Координационного совета общественных организаций российских соотечественников Азербайджанской Республики (2022 г.)</w:t>
      </w:r>
      <w:r w:rsidR="00E6267B" w:rsidRPr="00D0266B">
        <w:rPr>
          <w:rFonts w:ascii="Times New Roman" w:hAnsi="Times New Roman"/>
          <w:sz w:val="28"/>
          <w:szCs w:val="28"/>
        </w:rPr>
        <w:t xml:space="preserve">. </w:t>
      </w:r>
    </w:p>
    <w:p w14:paraId="678ADD44" w14:textId="77777777" w:rsidR="00855E42" w:rsidRDefault="00855E42" w:rsidP="00855E42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0266B">
        <w:rPr>
          <w:rFonts w:ascii="Times New Roman" w:hAnsi="Times New Roman"/>
          <w:sz w:val="28"/>
          <w:szCs w:val="28"/>
        </w:rPr>
        <w:t>остоялась встреча министра культуры Астраханской области Прокофьевой О.Н.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56C">
        <w:rPr>
          <w:rFonts w:ascii="Times New Roman" w:hAnsi="Times New Roman"/>
          <w:sz w:val="28"/>
          <w:szCs w:val="28"/>
        </w:rPr>
        <w:t xml:space="preserve">с членами Координационного совета общественных </w:t>
      </w:r>
      <w:r w:rsidRPr="0000456C">
        <w:rPr>
          <w:rFonts w:ascii="Times New Roman" w:hAnsi="Times New Roman"/>
          <w:sz w:val="28"/>
          <w:szCs w:val="28"/>
        </w:rPr>
        <w:lastRenderedPageBreak/>
        <w:t>организаций российских соотечественников Азербайджанской Республики</w:t>
      </w:r>
      <w:r>
        <w:rPr>
          <w:rFonts w:ascii="Times New Roman" w:hAnsi="Times New Roman"/>
          <w:sz w:val="28"/>
          <w:szCs w:val="28"/>
        </w:rPr>
        <w:t xml:space="preserve"> (2023 г.). </w:t>
      </w:r>
    </w:p>
    <w:p w14:paraId="341AFB9F" w14:textId="77777777" w:rsidR="00855E42" w:rsidRPr="0000456C" w:rsidRDefault="00855E42" w:rsidP="00855E42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Передан в дар </w:t>
      </w:r>
      <w:r w:rsidRPr="0000456C">
        <w:rPr>
          <w:rFonts w:ascii="Times New Roman" w:hAnsi="Times New Roman"/>
          <w:sz w:val="28"/>
          <w:szCs w:val="28"/>
        </w:rPr>
        <w:t>комплект художественной литературы</w:t>
      </w:r>
      <w:r>
        <w:rPr>
          <w:rFonts w:ascii="Times New Roman" w:hAnsi="Times New Roman"/>
          <w:sz w:val="28"/>
          <w:szCs w:val="28"/>
        </w:rPr>
        <w:t xml:space="preserve"> от Астраханской области </w:t>
      </w:r>
      <w:r w:rsidRPr="0000456C">
        <w:rPr>
          <w:rFonts w:ascii="Times New Roman" w:hAnsi="Times New Roman"/>
          <w:sz w:val="28"/>
          <w:szCs w:val="28"/>
        </w:rPr>
        <w:t>Русском</w:t>
      </w:r>
      <w:r>
        <w:rPr>
          <w:rFonts w:ascii="Times New Roman" w:hAnsi="Times New Roman"/>
          <w:sz w:val="28"/>
          <w:szCs w:val="28"/>
        </w:rPr>
        <w:t>у</w:t>
      </w:r>
      <w:r w:rsidRPr="0000456C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у</w:t>
      </w:r>
      <w:r w:rsidRPr="0000456C">
        <w:rPr>
          <w:rFonts w:ascii="Times New Roman" w:hAnsi="Times New Roman"/>
          <w:sz w:val="28"/>
          <w:szCs w:val="28"/>
        </w:rPr>
        <w:t xml:space="preserve"> в Баку</w:t>
      </w:r>
      <w:r>
        <w:rPr>
          <w:rFonts w:ascii="Times New Roman" w:hAnsi="Times New Roman"/>
          <w:sz w:val="28"/>
          <w:szCs w:val="28"/>
        </w:rPr>
        <w:t xml:space="preserve"> (2023 г.). </w:t>
      </w:r>
    </w:p>
    <w:p w14:paraId="06F61F85" w14:textId="56843C48" w:rsidR="00DA2623" w:rsidRDefault="00E6267B" w:rsidP="00E6267B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67B">
        <w:rPr>
          <w:rFonts w:ascii="Times New Roman" w:hAnsi="Times New Roman"/>
          <w:sz w:val="28"/>
          <w:szCs w:val="28"/>
        </w:rPr>
        <w:t xml:space="preserve">Подписано Соглашение между </w:t>
      </w:r>
      <w:r>
        <w:rPr>
          <w:rFonts w:ascii="Times New Roman" w:hAnsi="Times New Roman"/>
          <w:sz w:val="28"/>
          <w:szCs w:val="28"/>
        </w:rPr>
        <w:t>Астраханским окружным казачьим обществом</w:t>
      </w:r>
      <w:r w:rsidRPr="00E6267B">
        <w:rPr>
          <w:rFonts w:ascii="Times New Roman" w:hAnsi="Times New Roman"/>
          <w:sz w:val="28"/>
          <w:szCs w:val="28"/>
        </w:rPr>
        <w:t xml:space="preserve"> войскового казачьего общества «</w:t>
      </w:r>
      <w:proofErr w:type="spellStart"/>
      <w:r w:rsidRPr="00E6267B">
        <w:rPr>
          <w:rFonts w:ascii="Times New Roman" w:hAnsi="Times New Roman"/>
          <w:sz w:val="28"/>
          <w:szCs w:val="28"/>
        </w:rPr>
        <w:t>Всевеликое</w:t>
      </w:r>
      <w:proofErr w:type="spellEnd"/>
      <w:r w:rsidRPr="00E6267B">
        <w:rPr>
          <w:rFonts w:ascii="Times New Roman" w:hAnsi="Times New Roman"/>
          <w:sz w:val="28"/>
          <w:szCs w:val="28"/>
        </w:rPr>
        <w:t xml:space="preserve"> войско Донское»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6267B">
        <w:rPr>
          <w:rFonts w:ascii="Times New Roman" w:hAnsi="Times New Roman"/>
          <w:sz w:val="28"/>
          <w:szCs w:val="28"/>
        </w:rPr>
        <w:t xml:space="preserve">Землячеством казаков </w:t>
      </w:r>
      <w:r>
        <w:rPr>
          <w:rFonts w:ascii="Times New Roman" w:hAnsi="Times New Roman"/>
          <w:sz w:val="28"/>
          <w:szCs w:val="28"/>
        </w:rPr>
        <w:t>Азербайджана (2023 г.).</w:t>
      </w:r>
    </w:p>
    <w:p w14:paraId="53FE1BFB" w14:textId="20B9A1D5" w:rsidR="00E6267B" w:rsidRDefault="005B58F6" w:rsidP="00E6267B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266B">
        <w:rPr>
          <w:rFonts w:ascii="Times New Roman" w:hAnsi="Times New Roman"/>
          <w:sz w:val="28"/>
          <w:szCs w:val="28"/>
        </w:rPr>
        <w:t xml:space="preserve">Проведена </w:t>
      </w:r>
      <w:r w:rsidR="00E6267B" w:rsidRPr="00D0266B">
        <w:rPr>
          <w:rFonts w:ascii="Times New Roman" w:hAnsi="Times New Roman"/>
          <w:sz w:val="28"/>
          <w:szCs w:val="28"/>
        </w:rPr>
        <w:t xml:space="preserve">гуманитарная </w:t>
      </w:r>
      <w:r w:rsidRPr="00D0266B">
        <w:rPr>
          <w:rFonts w:ascii="Times New Roman" w:hAnsi="Times New Roman"/>
          <w:sz w:val="28"/>
          <w:szCs w:val="28"/>
        </w:rPr>
        <w:t xml:space="preserve">акция «Помощь детям Донбасса» совместно с Землячеством казаков Азербайджана (2023 г.). </w:t>
      </w:r>
    </w:p>
    <w:p w14:paraId="2DB2A1AA" w14:textId="4F65725B" w:rsidR="008C79CC" w:rsidRPr="00B02DE5" w:rsidRDefault="008C79CC" w:rsidP="0074681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DE5">
        <w:rPr>
          <w:rFonts w:ascii="Times New Roman" w:hAnsi="Times New Roman"/>
          <w:sz w:val="28"/>
          <w:szCs w:val="28"/>
        </w:rPr>
        <w:t>Землячеством казаков Азербайджана при поддержке Посольства Российской Федерации в Азербайджанской Республике, Правительства Астраханской области, совета Астраханской региональной общественной организации национальной культуры «Азербайджан» и Астраханского окружного казачьего общества войскового казачьего общества «</w:t>
      </w:r>
      <w:proofErr w:type="spellStart"/>
      <w:r w:rsidRPr="00B02DE5">
        <w:rPr>
          <w:rFonts w:ascii="Times New Roman" w:hAnsi="Times New Roman"/>
          <w:sz w:val="28"/>
          <w:szCs w:val="28"/>
        </w:rPr>
        <w:t>Всевеликое</w:t>
      </w:r>
      <w:proofErr w:type="spellEnd"/>
      <w:r w:rsidRPr="00B02DE5">
        <w:rPr>
          <w:rFonts w:ascii="Times New Roman" w:hAnsi="Times New Roman"/>
          <w:sz w:val="28"/>
          <w:szCs w:val="28"/>
        </w:rPr>
        <w:t xml:space="preserve"> войско Донское» направлена гуманитарная помощь жителям Курской области (2024 г.).</w:t>
      </w:r>
    </w:p>
    <w:p w14:paraId="49329CC4" w14:textId="77777777" w:rsidR="00DA2623" w:rsidRPr="00D36874" w:rsidRDefault="00DA2623" w:rsidP="00DA2623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09E77AE3" w14:textId="73D27ADA" w:rsidR="006C26C1" w:rsidRPr="00D36874" w:rsidRDefault="00DF639C" w:rsidP="00BD379E">
      <w:pPr>
        <w:pStyle w:val="a3"/>
        <w:tabs>
          <w:tab w:val="left" w:pos="851"/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6874">
        <w:rPr>
          <w:rFonts w:ascii="Times New Roman" w:hAnsi="Times New Roman"/>
          <w:b/>
          <w:sz w:val="28"/>
          <w:szCs w:val="28"/>
        </w:rPr>
        <w:t>ХРОНОЛОГИЯ КОНТА</w:t>
      </w:r>
      <w:r w:rsidR="0007438F">
        <w:rPr>
          <w:rFonts w:ascii="Times New Roman" w:hAnsi="Times New Roman"/>
          <w:b/>
          <w:sz w:val="28"/>
          <w:szCs w:val="28"/>
        </w:rPr>
        <w:t>КТОВ В 2019–</w:t>
      </w:r>
      <w:r w:rsidR="006C26C1" w:rsidRPr="00D36874">
        <w:rPr>
          <w:rFonts w:ascii="Times New Roman" w:hAnsi="Times New Roman"/>
          <w:b/>
          <w:sz w:val="28"/>
          <w:szCs w:val="28"/>
        </w:rPr>
        <w:t>202</w:t>
      </w:r>
      <w:r w:rsidR="001B3F6F">
        <w:rPr>
          <w:rFonts w:ascii="Times New Roman" w:hAnsi="Times New Roman"/>
          <w:b/>
          <w:sz w:val="28"/>
          <w:szCs w:val="28"/>
        </w:rPr>
        <w:t>5</w:t>
      </w:r>
      <w:r w:rsidR="004E2AF7" w:rsidRPr="00D36874">
        <w:rPr>
          <w:rFonts w:ascii="Times New Roman" w:hAnsi="Times New Roman"/>
          <w:b/>
          <w:sz w:val="28"/>
          <w:szCs w:val="28"/>
        </w:rPr>
        <w:t xml:space="preserve"> </w:t>
      </w:r>
      <w:r w:rsidR="00B3433E" w:rsidRPr="00D36874">
        <w:rPr>
          <w:rFonts w:ascii="Times New Roman" w:hAnsi="Times New Roman"/>
          <w:b/>
          <w:sz w:val="28"/>
          <w:szCs w:val="28"/>
        </w:rPr>
        <w:t>ГГ.</w:t>
      </w:r>
    </w:p>
    <w:p w14:paraId="10620C31" w14:textId="77777777" w:rsidR="00205F4E" w:rsidRPr="00D36874" w:rsidRDefault="00205F4E" w:rsidP="00BD379E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C7A7058" w14:textId="54DF9CBD" w:rsidR="0049276C" w:rsidRPr="005F67AB" w:rsidRDefault="0007438F" w:rsidP="005F67AB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16–</w:t>
      </w:r>
      <w:r w:rsidR="004E7262" w:rsidRPr="00D36874">
        <w:rPr>
          <w:rFonts w:ascii="Times New Roman" w:hAnsi="Times New Roman"/>
          <w:sz w:val="28"/>
          <w:szCs w:val="28"/>
        </w:rPr>
        <w:t xml:space="preserve">19 сентября 2019 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1702C5" w:rsidRPr="00D36874">
        <w:rPr>
          <w:rFonts w:ascii="Times New Roman" w:hAnsi="Times New Roman"/>
          <w:sz w:val="28"/>
          <w:szCs w:val="28"/>
        </w:rPr>
        <w:t>,</w:t>
      </w:r>
      <w:r w:rsidR="002D17BC" w:rsidRPr="00D36874">
        <w:rPr>
          <w:rFonts w:ascii="Times New Roman" w:hAnsi="Times New Roman"/>
          <w:sz w:val="28"/>
          <w:szCs w:val="28"/>
        </w:rPr>
        <w:t xml:space="preserve"> </w:t>
      </w:r>
      <w:r w:rsidR="006C26C1" w:rsidRPr="00D36874">
        <w:rPr>
          <w:rFonts w:ascii="Times New Roman" w:hAnsi="Times New Roman"/>
          <w:sz w:val="28"/>
          <w:szCs w:val="28"/>
        </w:rPr>
        <w:t>визит</w:t>
      </w:r>
      <w:r w:rsidR="002D17BC" w:rsidRPr="00D36874">
        <w:rPr>
          <w:rFonts w:ascii="Times New Roman" w:hAnsi="Times New Roman"/>
          <w:sz w:val="28"/>
          <w:szCs w:val="28"/>
        </w:rPr>
        <w:t xml:space="preserve"> </w:t>
      </w:r>
      <w:r w:rsidR="00764DA4" w:rsidRPr="00D36874">
        <w:rPr>
          <w:rFonts w:ascii="Times New Roman" w:hAnsi="Times New Roman"/>
          <w:sz w:val="28"/>
          <w:szCs w:val="28"/>
        </w:rPr>
        <w:t>в Астраханскую область</w:t>
      </w:r>
      <w:r w:rsidR="002D17BC" w:rsidRPr="00D36874">
        <w:rPr>
          <w:rFonts w:ascii="Times New Roman" w:hAnsi="Times New Roman"/>
          <w:sz w:val="28"/>
          <w:szCs w:val="28"/>
        </w:rPr>
        <w:t xml:space="preserve"> </w:t>
      </w:r>
      <w:r w:rsidR="004E7262" w:rsidRPr="00D36874">
        <w:rPr>
          <w:rFonts w:ascii="Times New Roman" w:hAnsi="Times New Roman"/>
          <w:sz w:val="28"/>
          <w:szCs w:val="28"/>
        </w:rPr>
        <w:t>делегаци</w:t>
      </w:r>
      <w:r w:rsidR="006C26C1" w:rsidRPr="00D36874">
        <w:rPr>
          <w:rFonts w:ascii="Times New Roman" w:hAnsi="Times New Roman"/>
          <w:sz w:val="28"/>
          <w:szCs w:val="28"/>
        </w:rPr>
        <w:t>и</w:t>
      </w:r>
      <w:r w:rsidR="005F67AB">
        <w:rPr>
          <w:rFonts w:ascii="Times New Roman" w:hAnsi="Times New Roman"/>
          <w:sz w:val="28"/>
          <w:szCs w:val="28"/>
        </w:rPr>
        <w:t xml:space="preserve"> Азербайджанской Республики под руководством Г</w:t>
      </w:r>
      <w:r w:rsidR="00205F4E" w:rsidRPr="005F67AB">
        <w:rPr>
          <w:rFonts w:ascii="Times New Roman" w:hAnsi="Times New Roman"/>
          <w:sz w:val="28"/>
          <w:szCs w:val="28"/>
        </w:rPr>
        <w:t>лав</w:t>
      </w:r>
      <w:r w:rsidR="005F67AB">
        <w:rPr>
          <w:rFonts w:ascii="Times New Roman" w:hAnsi="Times New Roman"/>
          <w:sz w:val="28"/>
          <w:szCs w:val="28"/>
        </w:rPr>
        <w:t>ы И</w:t>
      </w:r>
      <w:r w:rsidR="00205F4E" w:rsidRPr="005F67AB">
        <w:rPr>
          <w:rFonts w:ascii="Times New Roman" w:hAnsi="Times New Roman"/>
          <w:sz w:val="28"/>
          <w:szCs w:val="28"/>
        </w:rPr>
        <w:t>сполнительной вла</w:t>
      </w:r>
      <w:r w:rsidR="00D702C4" w:rsidRPr="005F67AB">
        <w:rPr>
          <w:rFonts w:ascii="Times New Roman" w:hAnsi="Times New Roman"/>
          <w:sz w:val="28"/>
          <w:szCs w:val="28"/>
        </w:rPr>
        <w:t xml:space="preserve">сти </w:t>
      </w:r>
      <w:proofErr w:type="spellStart"/>
      <w:r w:rsidR="00D702C4" w:rsidRPr="005F67AB">
        <w:rPr>
          <w:rFonts w:ascii="Times New Roman" w:hAnsi="Times New Roman"/>
          <w:sz w:val="28"/>
          <w:szCs w:val="28"/>
        </w:rPr>
        <w:t>Наримановского</w:t>
      </w:r>
      <w:proofErr w:type="spellEnd"/>
      <w:r w:rsidR="00D702C4" w:rsidRPr="005F67AB">
        <w:rPr>
          <w:rFonts w:ascii="Times New Roman" w:hAnsi="Times New Roman"/>
          <w:sz w:val="28"/>
          <w:szCs w:val="28"/>
        </w:rPr>
        <w:t xml:space="preserve"> района </w:t>
      </w:r>
      <w:r w:rsidR="00205F4E" w:rsidRPr="005F67AB">
        <w:rPr>
          <w:rFonts w:ascii="Times New Roman" w:hAnsi="Times New Roman"/>
          <w:sz w:val="28"/>
          <w:szCs w:val="28"/>
        </w:rPr>
        <w:t xml:space="preserve">Баку </w:t>
      </w:r>
      <w:proofErr w:type="spellStart"/>
      <w:r w:rsidR="00D702C4" w:rsidRPr="005F67AB">
        <w:rPr>
          <w:rFonts w:ascii="Times New Roman" w:hAnsi="Times New Roman"/>
          <w:sz w:val="28"/>
          <w:szCs w:val="28"/>
        </w:rPr>
        <w:t>Фарзалиевым</w:t>
      </w:r>
      <w:proofErr w:type="spellEnd"/>
      <w:r w:rsidR="00D702C4" w:rsidRPr="005F67AB">
        <w:rPr>
          <w:rFonts w:ascii="Times New Roman" w:hAnsi="Times New Roman"/>
          <w:sz w:val="28"/>
          <w:szCs w:val="28"/>
        </w:rPr>
        <w:t xml:space="preserve"> А.А. П</w:t>
      </w:r>
      <w:r w:rsidR="00046D2C" w:rsidRPr="005F67AB">
        <w:rPr>
          <w:rFonts w:ascii="Times New Roman" w:hAnsi="Times New Roman"/>
          <w:sz w:val="28"/>
          <w:szCs w:val="28"/>
        </w:rPr>
        <w:t>ереговоры с Губернатором Астраханской области Бабушкиным И.Ю</w:t>
      </w:r>
      <w:r w:rsidR="006C26C1" w:rsidRPr="005F67AB">
        <w:rPr>
          <w:rFonts w:ascii="Times New Roman" w:hAnsi="Times New Roman"/>
          <w:sz w:val="28"/>
          <w:szCs w:val="28"/>
        </w:rPr>
        <w:t>.</w:t>
      </w:r>
    </w:p>
    <w:p w14:paraId="2034B0D2" w14:textId="7F28FC0C" w:rsidR="006D7F5D" w:rsidRPr="00D36874" w:rsidRDefault="0007438F" w:rsidP="00BD379E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22–</w:t>
      </w:r>
      <w:r w:rsidR="006D7F5D" w:rsidRPr="00D36874">
        <w:rPr>
          <w:rFonts w:ascii="Times New Roman" w:hAnsi="Times New Roman"/>
          <w:sz w:val="28"/>
          <w:szCs w:val="28"/>
        </w:rPr>
        <w:t xml:space="preserve">23 ноября 2019 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C90E70" w:rsidRPr="00D36874">
        <w:rPr>
          <w:rFonts w:ascii="Times New Roman" w:hAnsi="Times New Roman"/>
          <w:sz w:val="28"/>
          <w:szCs w:val="28"/>
        </w:rPr>
        <w:t>,</w:t>
      </w:r>
      <w:r w:rsidR="002D17BC" w:rsidRPr="00D36874">
        <w:rPr>
          <w:rFonts w:ascii="Times New Roman" w:hAnsi="Times New Roman"/>
          <w:sz w:val="28"/>
          <w:szCs w:val="28"/>
        </w:rPr>
        <w:t xml:space="preserve"> </w:t>
      </w:r>
      <w:r w:rsidR="006C26C1" w:rsidRPr="00D36874">
        <w:rPr>
          <w:rFonts w:ascii="Times New Roman" w:hAnsi="Times New Roman"/>
          <w:sz w:val="28"/>
          <w:szCs w:val="28"/>
        </w:rPr>
        <w:t xml:space="preserve">участие </w:t>
      </w:r>
      <w:r w:rsidR="006D7F5D" w:rsidRPr="00D36874">
        <w:rPr>
          <w:rFonts w:ascii="Times New Roman" w:hAnsi="Times New Roman"/>
          <w:sz w:val="28"/>
          <w:szCs w:val="28"/>
        </w:rPr>
        <w:t>дел</w:t>
      </w:r>
      <w:r w:rsidR="006C26C1" w:rsidRPr="00D36874">
        <w:rPr>
          <w:rFonts w:ascii="Times New Roman" w:hAnsi="Times New Roman"/>
          <w:sz w:val="28"/>
          <w:szCs w:val="28"/>
        </w:rPr>
        <w:t>егации</w:t>
      </w:r>
      <w:r w:rsidR="006D7F5D" w:rsidRPr="00D36874">
        <w:rPr>
          <w:rFonts w:ascii="Times New Roman" w:hAnsi="Times New Roman"/>
          <w:sz w:val="28"/>
          <w:szCs w:val="28"/>
        </w:rPr>
        <w:t xml:space="preserve"> Астраханской области во главе с Губернатором </w:t>
      </w:r>
      <w:r w:rsidR="002D17BC" w:rsidRPr="00D36874">
        <w:rPr>
          <w:rFonts w:ascii="Times New Roman" w:hAnsi="Times New Roman"/>
          <w:sz w:val="28"/>
          <w:szCs w:val="28"/>
        </w:rPr>
        <w:t xml:space="preserve">Астраханской области </w:t>
      </w:r>
      <w:r w:rsidR="006D7F5D" w:rsidRPr="00D36874">
        <w:rPr>
          <w:rFonts w:ascii="Times New Roman" w:hAnsi="Times New Roman"/>
          <w:sz w:val="28"/>
          <w:szCs w:val="28"/>
        </w:rPr>
        <w:t>Бабушкиным И.Ю. в Десятом Российско-Азербайджанском межрегиональном форуме</w:t>
      </w:r>
      <w:r w:rsidR="002D17BC" w:rsidRPr="00D36874">
        <w:rPr>
          <w:rFonts w:ascii="Times New Roman" w:hAnsi="Times New Roman"/>
          <w:sz w:val="28"/>
          <w:szCs w:val="28"/>
        </w:rPr>
        <w:t xml:space="preserve"> </w:t>
      </w:r>
      <w:r w:rsidR="00046D2C" w:rsidRPr="00D36874">
        <w:rPr>
          <w:rFonts w:ascii="Times New Roman" w:hAnsi="Times New Roman"/>
          <w:sz w:val="28"/>
          <w:szCs w:val="28"/>
        </w:rPr>
        <w:t>(</w:t>
      </w:r>
      <w:r w:rsidR="006D7F5D" w:rsidRPr="00D36874">
        <w:rPr>
          <w:rFonts w:ascii="Times New Roman" w:hAnsi="Times New Roman"/>
          <w:sz w:val="28"/>
          <w:szCs w:val="28"/>
        </w:rPr>
        <w:t>Москв</w:t>
      </w:r>
      <w:r w:rsidR="00046D2C" w:rsidRPr="00D36874">
        <w:rPr>
          <w:rFonts w:ascii="Times New Roman" w:hAnsi="Times New Roman"/>
          <w:sz w:val="28"/>
          <w:szCs w:val="28"/>
        </w:rPr>
        <w:t>а)</w:t>
      </w:r>
      <w:r w:rsidR="006D7F5D" w:rsidRPr="00D36874">
        <w:rPr>
          <w:rFonts w:ascii="Times New Roman" w:hAnsi="Times New Roman"/>
          <w:sz w:val="28"/>
          <w:szCs w:val="28"/>
        </w:rPr>
        <w:t>.</w:t>
      </w:r>
    </w:p>
    <w:p w14:paraId="20701B64" w14:textId="469CDD4A" w:rsidR="005B4B8A" w:rsidRPr="00D36874" w:rsidRDefault="00DF639C" w:rsidP="00BD379E">
      <w:pPr>
        <w:pStyle w:val="1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D36874">
        <w:rPr>
          <w:b w:val="0"/>
          <w:bCs w:val="0"/>
          <w:sz w:val="28"/>
          <w:szCs w:val="28"/>
        </w:rPr>
        <w:t>12</w:t>
      </w:r>
      <w:r w:rsidR="0007438F">
        <w:rPr>
          <w:b w:val="0"/>
          <w:bCs w:val="0"/>
          <w:sz w:val="28"/>
          <w:szCs w:val="28"/>
        </w:rPr>
        <w:t>–</w:t>
      </w:r>
      <w:r w:rsidR="005B4B8A" w:rsidRPr="00D36874">
        <w:rPr>
          <w:b w:val="0"/>
          <w:bCs w:val="0"/>
          <w:sz w:val="28"/>
          <w:szCs w:val="28"/>
        </w:rPr>
        <w:t xml:space="preserve">13 декабря 2019 </w:t>
      </w:r>
      <w:r w:rsidR="00B3433E" w:rsidRPr="00D36874">
        <w:rPr>
          <w:b w:val="0"/>
          <w:bCs w:val="0"/>
          <w:sz w:val="28"/>
          <w:szCs w:val="28"/>
        </w:rPr>
        <w:t>г.</w:t>
      </w:r>
      <w:r w:rsidR="00ED3A6B" w:rsidRPr="00D36874">
        <w:rPr>
          <w:b w:val="0"/>
          <w:bCs w:val="0"/>
          <w:sz w:val="28"/>
          <w:szCs w:val="28"/>
        </w:rPr>
        <w:t>,</w:t>
      </w:r>
      <w:r w:rsidR="008E666A" w:rsidRPr="00D36874">
        <w:rPr>
          <w:b w:val="0"/>
          <w:bCs w:val="0"/>
          <w:sz w:val="28"/>
          <w:szCs w:val="28"/>
        </w:rPr>
        <w:t xml:space="preserve"> </w:t>
      </w:r>
      <w:r w:rsidR="00B35786" w:rsidRPr="00D36874">
        <w:rPr>
          <w:b w:val="0"/>
          <w:bCs w:val="0"/>
          <w:sz w:val="28"/>
          <w:szCs w:val="28"/>
        </w:rPr>
        <w:t>визит делегации</w:t>
      </w:r>
      <w:r w:rsidR="00D702C4" w:rsidRPr="00D36874">
        <w:rPr>
          <w:b w:val="0"/>
          <w:bCs w:val="0"/>
          <w:sz w:val="28"/>
          <w:szCs w:val="28"/>
        </w:rPr>
        <w:t xml:space="preserve"> Астраханской области в </w:t>
      </w:r>
      <w:r w:rsidR="004766BC">
        <w:rPr>
          <w:b w:val="0"/>
          <w:bCs w:val="0"/>
          <w:sz w:val="28"/>
          <w:szCs w:val="28"/>
        </w:rPr>
        <w:t>Азербайджанскую Республику</w:t>
      </w:r>
      <w:r w:rsidR="00D702C4" w:rsidRPr="00D36874">
        <w:rPr>
          <w:b w:val="0"/>
          <w:bCs w:val="0"/>
          <w:sz w:val="28"/>
          <w:szCs w:val="28"/>
        </w:rPr>
        <w:t>. П</w:t>
      </w:r>
      <w:r w:rsidR="006C26C1" w:rsidRPr="00D36874">
        <w:rPr>
          <w:b w:val="0"/>
          <w:bCs w:val="0"/>
          <w:sz w:val="28"/>
          <w:szCs w:val="28"/>
        </w:rPr>
        <w:t xml:space="preserve">ереговоры </w:t>
      </w:r>
      <w:r w:rsidR="006C26C1" w:rsidRPr="00D36874">
        <w:rPr>
          <w:b w:val="0"/>
          <w:bCs w:val="0"/>
          <w:sz w:val="28"/>
          <w:szCs w:val="28"/>
          <w:shd w:val="clear" w:color="auto" w:fill="FFFFFF"/>
        </w:rPr>
        <w:t>Губернатор</w:t>
      </w:r>
      <w:r w:rsidR="00C90E70" w:rsidRPr="00D36874">
        <w:rPr>
          <w:b w:val="0"/>
          <w:bCs w:val="0"/>
          <w:sz w:val="28"/>
          <w:szCs w:val="28"/>
          <w:shd w:val="clear" w:color="auto" w:fill="FFFFFF"/>
        </w:rPr>
        <w:t>а</w:t>
      </w:r>
      <w:r w:rsidR="006C26C1" w:rsidRPr="00D36874">
        <w:rPr>
          <w:b w:val="0"/>
          <w:bCs w:val="0"/>
          <w:sz w:val="28"/>
          <w:szCs w:val="28"/>
          <w:shd w:val="clear" w:color="auto" w:fill="FFFFFF"/>
        </w:rPr>
        <w:t xml:space="preserve"> Астраханской области Бабушкин</w:t>
      </w:r>
      <w:r w:rsidR="00C90E70" w:rsidRPr="00D36874">
        <w:rPr>
          <w:b w:val="0"/>
          <w:bCs w:val="0"/>
          <w:sz w:val="28"/>
          <w:szCs w:val="28"/>
          <w:shd w:val="clear" w:color="auto" w:fill="FFFFFF"/>
        </w:rPr>
        <w:t>а</w:t>
      </w:r>
      <w:r w:rsidR="006C26C1" w:rsidRPr="00D36874">
        <w:rPr>
          <w:b w:val="0"/>
          <w:bCs w:val="0"/>
          <w:sz w:val="28"/>
          <w:szCs w:val="28"/>
          <w:shd w:val="clear" w:color="auto" w:fill="FFFFFF"/>
        </w:rPr>
        <w:t xml:space="preserve"> И.Ю. </w:t>
      </w:r>
      <w:r w:rsidR="009477D5" w:rsidRPr="00D36874">
        <w:rPr>
          <w:b w:val="0"/>
          <w:bCs w:val="0"/>
          <w:sz w:val="28"/>
          <w:szCs w:val="28"/>
          <w:shd w:val="clear" w:color="auto" w:fill="FFFFFF"/>
        </w:rPr>
        <w:t>с Президентом Азербайджанской Республики Алиевым И.Г.</w:t>
      </w:r>
    </w:p>
    <w:p w14:paraId="07D7A086" w14:textId="3F89796B" w:rsidR="00286739" w:rsidRPr="00D36874" w:rsidRDefault="000E5D7C" w:rsidP="00BD379E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874">
        <w:rPr>
          <w:rFonts w:ascii="Times New Roman" w:hAnsi="Times New Roman"/>
          <w:sz w:val="28"/>
          <w:szCs w:val="28"/>
        </w:rPr>
        <w:t xml:space="preserve">18 сентября 2020 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C90E70" w:rsidRPr="00D36874">
        <w:rPr>
          <w:rFonts w:ascii="Times New Roman" w:hAnsi="Times New Roman"/>
          <w:sz w:val="28"/>
          <w:szCs w:val="28"/>
        </w:rPr>
        <w:t>,</w:t>
      </w:r>
      <w:r w:rsidR="00A9583F" w:rsidRPr="00D36874">
        <w:rPr>
          <w:rFonts w:ascii="Times New Roman" w:hAnsi="Times New Roman"/>
          <w:sz w:val="28"/>
          <w:szCs w:val="28"/>
        </w:rPr>
        <w:t xml:space="preserve"> </w:t>
      </w:r>
      <w:r w:rsidRPr="00D36874">
        <w:rPr>
          <w:rFonts w:ascii="Times New Roman" w:hAnsi="Times New Roman"/>
          <w:sz w:val="28"/>
          <w:szCs w:val="28"/>
          <w:shd w:val="clear" w:color="auto" w:fill="FFFFFF"/>
        </w:rPr>
        <w:t xml:space="preserve">встреча Губернатора Астраханской области Бабушкина И.Ю. с </w:t>
      </w:r>
      <w:r w:rsidRPr="00D36874">
        <w:rPr>
          <w:rFonts w:ascii="Times New Roman" w:hAnsi="Times New Roman"/>
          <w:sz w:val="28"/>
          <w:szCs w:val="28"/>
        </w:rPr>
        <w:t xml:space="preserve">Чрезвычайным и Полномочным Послом Азербайджанской </w:t>
      </w:r>
      <w:r w:rsidR="005F67AB">
        <w:rPr>
          <w:rFonts w:ascii="Times New Roman" w:hAnsi="Times New Roman"/>
          <w:sz w:val="28"/>
          <w:szCs w:val="28"/>
        </w:rPr>
        <w:t>Республики в Российской Федерации</w:t>
      </w:r>
      <w:r w:rsidRPr="00D36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874">
        <w:rPr>
          <w:rFonts w:ascii="Times New Roman" w:hAnsi="Times New Roman"/>
          <w:sz w:val="28"/>
          <w:szCs w:val="28"/>
        </w:rPr>
        <w:t>Поладом</w:t>
      </w:r>
      <w:proofErr w:type="spellEnd"/>
      <w:r w:rsidRPr="00D36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874">
        <w:rPr>
          <w:rFonts w:ascii="Times New Roman" w:hAnsi="Times New Roman"/>
          <w:sz w:val="28"/>
          <w:szCs w:val="28"/>
        </w:rPr>
        <w:t>Бюльбюль</w:t>
      </w:r>
      <w:proofErr w:type="spellEnd"/>
      <w:r w:rsidRPr="00D36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874">
        <w:rPr>
          <w:rFonts w:ascii="Times New Roman" w:hAnsi="Times New Roman"/>
          <w:sz w:val="28"/>
          <w:szCs w:val="28"/>
        </w:rPr>
        <w:t>оглы</w:t>
      </w:r>
      <w:proofErr w:type="spellEnd"/>
      <w:r w:rsidR="00A9583F" w:rsidRPr="00D36874">
        <w:rPr>
          <w:rFonts w:ascii="Times New Roman" w:hAnsi="Times New Roman"/>
          <w:sz w:val="28"/>
          <w:szCs w:val="28"/>
        </w:rPr>
        <w:t xml:space="preserve"> </w:t>
      </w:r>
      <w:r w:rsidR="00046D2C" w:rsidRPr="00D36874">
        <w:rPr>
          <w:rFonts w:ascii="Times New Roman" w:hAnsi="Times New Roman"/>
          <w:sz w:val="28"/>
          <w:szCs w:val="28"/>
        </w:rPr>
        <w:t>(Москва)</w:t>
      </w:r>
      <w:r w:rsidR="006C26C1" w:rsidRPr="00D36874">
        <w:rPr>
          <w:rFonts w:ascii="Times New Roman" w:hAnsi="Times New Roman"/>
          <w:sz w:val="28"/>
          <w:szCs w:val="28"/>
        </w:rPr>
        <w:t>.</w:t>
      </w:r>
    </w:p>
    <w:p w14:paraId="3DB66120" w14:textId="4BB735E9" w:rsidR="00775F5F" w:rsidRPr="00D36874" w:rsidRDefault="0007438F" w:rsidP="00775F5F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9–</w:t>
      </w:r>
      <w:r w:rsidR="00775F5F" w:rsidRPr="00D36874">
        <w:rPr>
          <w:rFonts w:ascii="Times New Roman" w:hAnsi="Times New Roman"/>
          <w:sz w:val="28"/>
          <w:szCs w:val="28"/>
        </w:rPr>
        <w:t xml:space="preserve">10 сентября 2021 </w:t>
      </w:r>
      <w:r w:rsidR="00B3433E" w:rsidRPr="00D36874">
        <w:rPr>
          <w:rFonts w:ascii="Times New Roman" w:hAnsi="Times New Roman"/>
          <w:sz w:val="28"/>
          <w:szCs w:val="28"/>
        </w:rPr>
        <w:t>г.</w:t>
      </w:r>
      <w:r w:rsidR="00775F5F" w:rsidRPr="00D36874">
        <w:rPr>
          <w:rFonts w:ascii="Times New Roman" w:hAnsi="Times New Roman"/>
          <w:sz w:val="28"/>
          <w:szCs w:val="28"/>
        </w:rPr>
        <w:t xml:space="preserve">, визит делегации Азербайджанской Республики в Астраханскую область для участия в мероприятиях </w:t>
      </w:r>
      <w:r w:rsidR="00775F5F" w:rsidRPr="00D36874">
        <w:rPr>
          <w:rFonts w:ascii="Times New Roman" w:hAnsi="Times New Roman"/>
          <w:sz w:val="28"/>
          <w:szCs w:val="28"/>
          <w:lang w:val="en-US"/>
        </w:rPr>
        <w:t>VI</w:t>
      </w:r>
      <w:r w:rsidR="00775F5F" w:rsidRPr="00D36874">
        <w:rPr>
          <w:rFonts w:ascii="Times New Roman" w:hAnsi="Times New Roman"/>
          <w:sz w:val="28"/>
          <w:szCs w:val="28"/>
        </w:rPr>
        <w:t xml:space="preserve"> Каспийского Медиафорума. </w:t>
      </w:r>
    </w:p>
    <w:p w14:paraId="09BE6EBB" w14:textId="4732E23C" w:rsidR="00E82E1B" w:rsidRPr="00D36874" w:rsidRDefault="00E82E1B" w:rsidP="00E82E1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874">
        <w:rPr>
          <w:rFonts w:ascii="Times New Roman" w:hAnsi="Times New Roman"/>
          <w:sz w:val="28"/>
          <w:szCs w:val="28"/>
        </w:rPr>
        <w:t>10 нояб</w:t>
      </w:r>
      <w:r w:rsidR="00896458" w:rsidRPr="00D36874">
        <w:rPr>
          <w:rFonts w:ascii="Times New Roman" w:hAnsi="Times New Roman"/>
          <w:sz w:val="28"/>
          <w:szCs w:val="28"/>
        </w:rPr>
        <w:t>ря 2021 г.</w:t>
      </w:r>
      <w:r w:rsidRPr="00D36874">
        <w:rPr>
          <w:rFonts w:ascii="Times New Roman" w:hAnsi="Times New Roman"/>
          <w:sz w:val="28"/>
          <w:szCs w:val="28"/>
        </w:rPr>
        <w:t xml:space="preserve">, визит </w:t>
      </w:r>
      <w:r w:rsidR="004766BC" w:rsidRPr="00D36874">
        <w:rPr>
          <w:rFonts w:ascii="Times New Roman" w:hAnsi="Times New Roman"/>
          <w:sz w:val="28"/>
          <w:szCs w:val="28"/>
        </w:rPr>
        <w:t xml:space="preserve">делегации Азербайджанской Республики под руководством </w:t>
      </w:r>
      <w:r w:rsidR="004766BC">
        <w:rPr>
          <w:rFonts w:ascii="Times New Roman" w:hAnsi="Times New Roman"/>
          <w:sz w:val="28"/>
          <w:szCs w:val="28"/>
        </w:rPr>
        <w:t>Г</w:t>
      </w:r>
      <w:r w:rsidR="004766BC" w:rsidRPr="00D36874">
        <w:rPr>
          <w:rFonts w:ascii="Times New Roman" w:hAnsi="Times New Roman"/>
          <w:sz w:val="28"/>
          <w:szCs w:val="28"/>
        </w:rPr>
        <w:t xml:space="preserve">лавы </w:t>
      </w:r>
      <w:r w:rsidR="004766BC">
        <w:rPr>
          <w:rFonts w:ascii="Times New Roman" w:hAnsi="Times New Roman"/>
          <w:sz w:val="28"/>
          <w:szCs w:val="28"/>
        </w:rPr>
        <w:t>И</w:t>
      </w:r>
      <w:r w:rsidR="004766BC" w:rsidRPr="00D36874">
        <w:rPr>
          <w:rFonts w:ascii="Times New Roman" w:hAnsi="Times New Roman"/>
          <w:sz w:val="28"/>
          <w:szCs w:val="28"/>
        </w:rPr>
        <w:t xml:space="preserve">сполнительной власти </w:t>
      </w:r>
      <w:proofErr w:type="spellStart"/>
      <w:r w:rsidR="004766BC" w:rsidRPr="00D36874">
        <w:rPr>
          <w:rFonts w:ascii="Times New Roman" w:hAnsi="Times New Roman"/>
          <w:sz w:val="28"/>
          <w:szCs w:val="28"/>
        </w:rPr>
        <w:t>Наримановского</w:t>
      </w:r>
      <w:proofErr w:type="spellEnd"/>
      <w:r w:rsidR="004766BC" w:rsidRPr="00D36874">
        <w:rPr>
          <w:rFonts w:ascii="Times New Roman" w:hAnsi="Times New Roman"/>
          <w:sz w:val="28"/>
          <w:szCs w:val="28"/>
        </w:rPr>
        <w:t xml:space="preserve"> района Баку </w:t>
      </w:r>
      <w:proofErr w:type="spellStart"/>
      <w:r w:rsidR="004766BC" w:rsidRPr="00D36874">
        <w:rPr>
          <w:rFonts w:ascii="Times New Roman" w:hAnsi="Times New Roman"/>
          <w:sz w:val="28"/>
          <w:szCs w:val="28"/>
        </w:rPr>
        <w:t>Фарзалиева</w:t>
      </w:r>
      <w:proofErr w:type="spellEnd"/>
      <w:r w:rsidR="004766BC" w:rsidRPr="00D36874">
        <w:rPr>
          <w:rFonts w:ascii="Times New Roman" w:hAnsi="Times New Roman"/>
          <w:sz w:val="28"/>
          <w:szCs w:val="28"/>
        </w:rPr>
        <w:t xml:space="preserve"> А.А.</w:t>
      </w:r>
      <w:r w:rsidR="004766BC">
        <w:rPr>
          <w:rFonts w:ascii="Times New Roman" w:hAnsi="Times New Roman"/>
          <w:sz w:val="28"/>
          <w:szCs w:val="28"/>
        </w:rPr>
        <w:t xml:space="preserve"> </w:t>
      </w:r>
      <w:r w:rsidRPr="00D36874">
        <w:rPr>
          <w:rFonts w:ascii="Times New Roman" w:hAnsi="Times New Roman"/>
          <w:sz w:val="28"/>
          <w:szCs w:val="28"/>
        </w:rPr>
        <w:t xml:space="preserve">в Астраханскую область </w:t>
      </w:r>
      <w:r w:rsidR="00F34144" w:rsidRPr="00D36874">
        <w:rPr>
          <w:rFonts w:ascii="Times New Roman" w:hAnsi="Times New Roman"/>
          <w:sz w:val="28"/>
          <w:szCs w:val="28"/>
        </w:rPr>
        <w:t>П</w:t>
      </w:r>
      <w:r w:rsidRPr="00D36874">
        <w:rPr>
          <w:rFonts w:ascii="Times New Roman" w:hAnsi="Times New Roman"/>
          <w:sz w:val="28"/>
          <w:szCs w:val="28"/>
        </w:rPr>
        <w:t xml:space="preserve">ереговоры </w:t>
      </w:r>
      <w:bookmarkStart w:id="1" w:name="_Hlk93060245"/>
      <w:r w:rsidRPr="00D36874">
        <w:rPr>
          <w:rFonts w:ascii="Times New Roman" w:hAnsi="Times New Roman"/>
          <w:sz w:val="28"/>
          <w:szCs w:val="28"/>
        </w:rPr>
        <w:t>с Губернатором Астраханской области Бабушкиным И.Ю.</w:t>
      </w:r>
      <w:bookmarkEnd w:id="1"/>
    </w:p>
    <w:p w14:paraId="6A5E2FF4" w14:textId="3CF3B98F" w:rsidR="00E82E1B" w:rsidRPr="00D36874" w:rsidRDefault="0007438F" w:rsidP="00E82E1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6–</w:t>
      </w:r>
      <w:r w:rsidR="004E44FA" w:rsidRPr="00D36874">
        <w:rPr>
          <w:rFonts w:ascii="Times New Roman" w:hAnsi="Times New Roman"/>
          <w:sz w:val="28"/>
          <w:szCs w:val="28"/>
        </w:rPr>
        <w:t xml:space="preserve">7 декабря 2021 г., визит делегации Астраханской области во главе с Губернатором Астраханской области Бабушкиным И.Ю. в Азербайджанскую Республику. Встреча Губернатора Астраханской области с Президентом </w:t>
      </w:r>
      <w:r w:rsidR="005F67AB">
        <w:rPr>
          <w:rFonts w:ascii="Times New Roman" w:hAnsi="Times New Roman"/>
          <w:sz w:val="28"/>
          <w:szCs w:val="28"/>
        </w:rPr>
        <w:t>Азербайджанской</w:t>
      </w:r>
      <w:r w:rsidR="005F67AB" w:rsidRPr="00D36874">
        <w:rPr>
          <w:rFonts w:ascii="Times New Roman" w:hAnsi="Times New Roman"/>
          <w:sz w:val="28"/>
          <w:szCs w:val="28"/>
        </w:rPr>
        <w:t xml:space="preserve"> Республик</w:t>
      </w:r>
      <w:r w:rsidR="005F67AB">
        <w:rPr>
          <w:rFonts w:ascii="Times New Roman" w:hAnsi="Times New Roman"/>
          <w:sz w:val="28"/>
          <w:szCs w:val="28"/>
        </w:rPr>
        <w:t>и</w:t>
      </w:r>
      <w:r w:rsidR="005F67AB" w:rsidRPr="00D36874">
        <w:rPr>
          <w:rFonts w:ascii="Times New Roman" w:hAnsi="Times New Roman"/>
          <w:sz w:val="28"/>
          <w:szCs w:val="28"/>
        </w:rPr>
        <w:t xml:space="preserve"> </w:t>
      </w:r>
      <w:r w:rsidR="004E44FA" w:rsidRPr="00D36874">
        <w:rPr>
          <w:rFonts w:ascii="Times New Roman" w:hAnsi="Times New Roman"/>
          <w:sz w:val="28"/>
          <w:szCs w:val="28"/>
        </w:rPr>
        <w:t xml:space="preserve">Алиевым И.Г., Министром экономики </w:t>
      </w:r>
      <w:r w:rsidR="005F67AB">
        <w:rPr>
          <w:rFonts w:ascii="Times New Roman" w:hAnsi="Times New Roman"/>
          <w:sz w:val="28"/>
          <w:szCs w:val="28"/>
        </w:rPr>
        <w:lastRenderedPageBreak/>
        <w:t>Азербайджанской</w:t>
      </w:r>
      <w:r w:rsidR="005F67AB" w:rsidRPr="00D36874">
        <w:rPr>
          <w:rFonts w:ascii="Times New Roman" w:hAnsi="Times New Roman"/>
          <w:sz w:val="28"/>
          <w:szCs w:val="28"/>
        </w:rPr>
        <w:t xml:space="preserve"> Республик</w:t>
      </w:r>
      <w:r w:rsidR="005F67AB">
        <w:rPr>
          <w:rFonts w:ascii="Times New Roman" w:hAnsi="Times New Roman"/>
          <w:sz w:val="28"/>
          <w:szCs w:val="28"/>
        </w:rPr>
        <w:t>и</w:t>
      </w:r>
      <w:r w:rsidR="005F67AB" w:rsidRPr="00D36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4FA" w:rsidRPr="00D36874">
        <w:rPr>
          <w:rFonts w:ascii="Times New Roman" w:hAnsi="Times New Roman"/>
          <w:sz w:val="28"/>
          <w:szCs w:val="28"/>
        </w:rPr>
        <w:t>Джаббаровым</w:t>
      </w:r>
      <w:proofErr w:type="spellEnd"/>
      <w:r w:rsidR="004E44FA" w:rsidRPr="00D36874">
        <w:rPr>
          <w:rFonts w:ascii="Times New Roman" w:hAnsi="Times New Roman"/>
          <w:sz w:val="28"/>
          <w:szCs w:val="28"/>
        </w:rPr>
        <w:t xml:space="preserve"> М.Ч. Открытие Астраханского делового центра в Баку.</w:t>
      </w:r>
    </w:p>
    <w:p w14:paraId="1FFC4ADE" w14:textId="73CA9601" w:rsidR="00775F5F" w:rsidRDefault="0007438F" w:rsidP="00775F5F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22–</w:t>
      </w:r>
      <w:r w:rsidR="00896458" w:rsidRPr="00D36874">
        <w:rPr>
          <w:rFonts w:ascii="Times New Roman" w:hAnsi="Times New Roman"/>
          <w:sz w:val="28"/>
          <w:szCs w:val="28"/>
        </w:rPr>
        <w:t>23 декабря 2021 г.</w:t>
      </w:r>
      <w:r w:rsidR="00E82E1B" w:rsidRPr="00D36874">
        <w:rPr>
          <w:rFonts w:ascii="Times New Roman" w:hAnsi="Times New Roman"/>
          <w:sz w:val="28"/>
          <w:szCs w:val="28"/>
        </w:rPr>
        <w:t xml:space="preserve">, визит </w:t>
      </w:r>
      <w:r w:rsidR="004766BC" w:rsidRPr="00D36874">
        <w:rPr>
          <w:rFonts w:ascii="Times New Roman" w:hAnsi="Times New Roman"/>
          <w:sz w:val="28"/>
          <w:szCs w:val="28"/>
        </w:rPr>
        <w:t xml:space="preserve">делегации Азербайджанской Республики под руководством </w:t>
      </w:r>
      <w:r w:rsidR="004766BC">
        <w:rPr>
          <w:rFonts w:ascii="Times New Roman" w:hAnsi="Times New Roman"/>
          <w:sz w:val="28"/>
          <w:szCs w:val="28"/>
        </w:rPr>
        <w:t>Г</w:t>
      </w:r>
      <w:r w:rsidR="004766BC" w:rsidRPr="00D36874">
        <w:rPr>
          <w:rFonts w:ascii="Times New Roman" w:hAnsi="Times New Roman"/>
          <w:sz w:val="28"/>
          <w:szCs w:val="28"/>
        </w:rPr>
        <w:t xml:space="preserve">лавы </w:t>
      </w:r>
      <w:r w:rsidR="004766BC">
        <w:rPr>
          <w:rFonts w:ascii="Times New Roman" w:hAnsi="Times New Roman"/>
          <w:sz w:val="28"/>
          <w:szCs w:val="28"/>
        </w:rPr>
        <w:t>И</w:t>
      </w:r>
      <w:r w:rsidR="004766BC" w:rsidRPr="00D36874">
        <w:rPr>
          <w:rFonts w:ascii="Times New Roman" w:hAnsi="Times New Roman"/>
          <w:sz w:val="28"/>
          <w:szCs w:val="28"/>
        </w:rPr>
        <w:t xml:space="preserve">сполнительной власти </w:t>
      </w:r>
      <w:proofErr w:type="spellStart"/>
      <w:r w:rsidR="004766BC" w:rsidRPr="00D36874">
        <w:rPr>
          <w:rFonts w:ascii="Times New Roman" w:hAnsi="Times New Roman"/>
          <w:sz w:val="28"/>
          <w:szCs w:val="28"/>
        </w:rPr>
        <w:t>Наримановского</w:t>
      </w:r>
      <w:proofErr w:type="spellEnd"/>
      <w:r w:rsidR="004766BC" w:rsidRPr="00D36874">
        <w:rPr>
          <w:rFonts w:ascii="Times New Roman" w:hAnsi="Times New Roman"/>
          <w:sz w:val="28"/>
          <w:szCs w:val="28"/>
        </w:rPr>
        <w:t xml:space="preserve"> района Баку </w:t>
      </w:r>
      <w:proofErr w:type="spellStart"/>
      <w:r w:rsidR="004766BC" w:rsidRPr="00D36874">
        <w:rPr>
          <w:rFonts w:ascii="Times New Roman" w:hAnsi="Times New Roman"/>
          <w:sz w:val="28"/>
          <w:szCs w:val="28"/>
        </w:rPr>
        <w:t>Фарзалиева</w:t>
      </w:r>
      <w:proofErr w:type="spellEnd"/>
      <w:r w:rsidR="004766BC" w:rsidRPr="00D36874">
        <w:rPr>
          <w:rFonts w:ascii="Times New Roman" w:hAnsi="Times New Roman"/>
          <w:sz w:val="28"/>
          <w:szCs w:val="28"/>
        </w:rPr>
        <w:t xml:space="preserve"> А.А. </w:t>
      </w:r>
      <w:r w:rsidR="00E82E1B" w:rsidRPr="00D36874">
        <w:rPr>
          <w:rFonts w:ascii="Times New Roman" w:hAnsi="Times New Roman"/>
          <w:sz w:val="28"/>
          <w:szCs w:val="28"/>
        </w:rPr>
        <w:t>в Астраханскую область</w:t>
      </w:r>
      <w:r w:rsidR="004766BC">
        <w:rPr>
          <w:rFonts w:ascii="Times New Roman" w:hAnsi="Times New Roman"/>
          <w:sz w:val="28"/>
          <w:szCs w:val="28"/>
        </w:rPr>
        <w:t>.</w:t>
      </w:r>
      <w:r w:rsidR="00E82E1B" w:rsidRPr="00D36874">
        <w:rPr>
          <w:rFonts w:ascii="Times New Roman" w:hAnsi="Times New Roman"/>
          <w:sz w:val="28"/>
          <w:szCs w:val="28"/>
        </w:rPr>
        <w:t xml:space="preserve"> </w:t>
      </w:r>
      <w:r w:rsidR="00F34144" w:rsidRPr="00D36874">
        <w:rPr>
          <w:rFonts w:ascii="Times New Roman" w:hAnsi="Times New Roman"/>
          <w:sz w:val="28"/>
          <w:szCs w:val="28"/>
        </w:rPr>
        <w:t>П</w:t>
      </w:r>
      <w:r w:rsidR="00E82E1B" w:rsidRPr="00D36874">
        <w:rPr>
          <w:rFonts w:ascii="Times New Roman" w:hAnsi="Times New Roman"/>
          <w:sz w:val="28"/>
          <w:szCs w:val="28"/>
        </w:rPr>
        <w:t>ереговоры с Губернатором Астраханской области Бабушкиным И.Ю.</w:t>
      </w:r>
    </w:p>
    <w:p w14:paraId="1F0CB884" w14:textId="176D76EE" w:rsidR="00FB7B52" w:rsidRDefault="0007438F" w:rsidP="00FB7B5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25–</w:t>
      </w:r>
      <w:r w:rsidR="00FB7B52">
        <w:rPr>
          <w:rFonts w:ascii="Times New Roman" w:hAnsi="Times New Roman"/>
          <w:sz w:val="28"/>
          <w:szCs w:val="28"/>
        </w:rPr>
        <w:t xml:space="preserve">26 апреля 2022 г., </w:t>
      </w:r>
      <w:r w:rsidR="00FB7B52" w:rsidRPr="00D36874">
        <w:rPr>
          <w:rFonts w:ascii="Times New Roman" w:hAnsi="Times New Roman"/>
          <w:sz w:val="28"/>
          <w:szCs w:val="28"/>
        </w:rPr>
        <w:t>визит делегации Астраханской области во главе с Губернатором Астраханской области Бабушкиным И.Ю. в Азербайджанскую Республику.</w:t>
      </w:r>
      <w:r w:rsidR="00FB7B52" w:rsidRPr="00FB7B52">
        <w:rPr>
          <w:rFonts w:ascii="Times New Roman" w:hAnsi="Times New Roman"/>
          <w:sz w:val="28"/>
          <w:szCs w:val="28"/>
        </w:rPr>
        <w:t xml:space="preserve"> </w:t>
      </w:r>
      <w:r w:rsidR="00FB7B52" w:rsidRPr="00D36874">
        <w:rPr>
          <w:rFonts w:ascii="Times New Roman" w:hAnsi="Times New Roman"/>
          <w:sz w:val="28"/>
          <w:szCs w:val="28"/>
        </w:rPr>
        <w:t xml:space="preserve">Встреча Губернатора Астраханской области с Президентом </w:t>
      </w:r>
      <w:r w:rsidR="00FB7B52" w:rsidRPr="00FB7B52">
        <w:rPr>
          <w:rFonts w:ascii="Times New Roman" w:hAnsi="Times New Roman"/>
          <w:sz w:val="28"/>
          <w:szCs w:val="28"/>
        </w:rPr>
        <w:t>Азербайджанской Республики</w:t>
      </w:r>
      <w:r w:rsidR="00FB7B52" w:rsidRPr="00D36874">
        <w:rPr>
          <w:rFonts w:ascii="Times New Roman" w:hAnsi="Times New Roman"/>
          <w:sz w:val="28"/>
          <w:szCs w:val="28"/>
        </w:rPr>
        <w:t xml:space="preserve"> Алиевым И.Г.,</w:t>
      </w:r>
      <w:r w:rsidR="00FB7B52">
        <w:rPr>
          <w:rFonts w:ascii="Times New Roman" w:hAnsi="Times New Roman"/>
          <w:sz w:val="28"/>
          <w:szCs w:val="28"/>
        </w:rPr>
        <w:t xml:space="preserve"> </w:t>
      </w:r>
      <w:r w:rsidR="00FB7B52" w:rsidRPr="00FB7B52">
        <w:rPr>
          <w:rFonts w:ascii="Times New Roman" w:hAnsi="Times New Roman"/>
          <w:sz w:val="28"/>
          <w:szCs w:val="28"/>
        </w:rPr>
        <w:t>Глав</w:t>
      </w:r>
      <w:r w:rsidR="00FB7B52">
        <w:rPr>
          <w:rFonts w:ascii="Times New Roman" w:hAnsi="Times New Roman"/>
          <w:sz w:val="28"/>
          <w:szCs w:val="28"/>
        </w:rPr>
        <w:t>ой</w:t>
      </w:r>
      <w:r w:rsidR="00FB7B52" w:rsidRPr="00FB7B52">
        <w:rPr>
          <w:rFonts w:ascii="Times New Roman" w:hAnsi="Times New Roman"/>
          <w:sz w:val="28"/>
          <w:szCs w:val="28"/>
        </w:rPr>
        <w:t xml:space="preserve"> Исполнительной власти Апшеронского района Азербайджанской Республики</w:t>
      </w:r>
      <w:r w:rsidR="00F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B52">
        <w:rPr>
          <w:rFonts w:ascii="Times New Roman" w:hAnsi="Times New Roman"/>
          <w:sz w:val="28"/>
          <w:szCs w:val="28"/>
        </w:rPr>
        <w:t>Фарзалиевым</w:t>
      </w:r>
      <w:proofErr w:type="spellEnd"/>
      <w:r w:rsidR="00FB7B52">
        <w:rPr>
          <w:rFonts w:ascii="Times New Roman" w:hAnsi="Times New Roman"/>
          <w:sz w:val="28"/>
          <w:szCs w:val="28"/>
        </w:rPr>
        <w:t xml:space="preserve"> А.А. Участие </w:t>
      </w:r>
      <w:r w:rsidR="00FB7B52" w:rsidRPr="00D36874">
        <w:rPr>
          <w:rFonts w:ascii="Times New Roman" w:hAnsi="Times New Roman"/>
          <w:sz w:val="28"/>
          <w:szCs w:val="28"/>
        </w:rPr>
        <w:t>Губернатора Астраханской области</w:t>
      </w:r>
      <w:r w:rsidR="00FB7B52" w:rsidRPr="00FB7B52">
        <w:rPr>
          <w:rFonts w:ascii="Times New Roman" w:hAnsi="Times New Roman"/>
          <w:sz w:val="28"/>
          <w:szCs w:val="28"/>
        </w:rPr>
        <w:t xml:space="preserve"> </w:t>
      </w:r>
      <w:r w:rsidR="00FB7B52">
        <w:rPr>
          <w:rFonts w:ascii="Times New Roman" w:hAnsi="Times New Roman"/>
          <w:sz w:val="28"/>
          <w:szCs w:val="28"/>
        </w:rPr>
        <w:t>Бабушкина</w:t>
      </w:r>
      <w:r w:rsidR="00FB7B52" w:rsidRPr="00D36874">
        <w:rPr>
          <w:rFonts w:ascii="Times New Roman" w:hAnsi="Times New Roman"/>
          <w:sz w:val="28"/>
          <w:szCs w:val="28"/>
        </w:rPr>
        <w:t xml:space="preserve"> И.Ю.</w:t>
      </w:r>
      <w:r w:rsidR="00FB7B52">
        <w:rPr>
          <w:rFonts w:ascii="Times New Roman" w:hAnsi="Times New Roman"/>
          <w:sz w:val="28"/>
          <w:szCs w:val="28"/>
        </w:rPr>
        <w:t xml:space="preserve"> </w:t>
      </w:r>
      <w:r w:rsidR="00FB7B52" w:rsidRPr="00FB7B52">
        <w:rPr>
          <w:rFonts w:ascii="Times New Roman" w:hAnsi="Times New Roman"/>
          <w:sz w:val="28"/>
          <w:szCs w:val="28"/>
        </w:rPr>
        <w:t xml:space="preserve">в </w:t>
      </w:r>
      <w:r w:rsidR="00FB7B52">
        <w:rPr>
          <w:rFonts w:ascii="Times New Roman" w:hAnsi="Times New Roman"/>
          <w:sz w:val="28"/>
          <w:szCs w:val="28"/>
        </w:rPr>
        <w:t>20-м заседании</w:t>
      </w:r>
      <w:r w:rsidR="00FB7B52" w:rsidRPr="00FB7B52">
        <w:rPr>
          <w:rFonts w:ascii="Times New Roman" w:hAnsi="Times New Roman"/>
          <w:sz w:val="28"/>
          <w:szCs w:val="28"/>
        </w:rPr>
        <w:t xml:space="preserve"> Межправительственной комиссии по экономическому сотрудничеству между</w:t>
      </w:r>
      <w:r w:rsidR="00FB7B52">
        <w:rPr>
          <w:rFonts w:ascii="Times New Roman" w:hAnsi="Times New Roman"/>
          <w:sz w:val="28"/>
          <w:szCs w:val="28"/>
        </w:rPr>
        <w:t xml:space="preserve"> </w:t>
      </w:r>
      <w:r w:rsidR="00FB7B52" w:rsidRPr="00FB7B52">
        <w:rPr>
          <w:rFonts w:ascii="Times New Roman" w:hAnsi="Times New Roman"/>
          <w:sz w:val="28"/>
          <w:szCs w:val="28"/>
        </w:rPr>
        <w:t>Российской Федерацией и Азербайджанской</w:t>
      </w:r>
      <w:r w:rsidR="00FB7B52">
        <w:rPr>
          <w:rFonts w:ascii="Times New Roman" w:hAnsi="Times New Roman"/>
          <w:sz w:val="28"/>
          <w:szCs w:val="28"/>
        </w:rPr>
        <w:t xml:space="preserve"> Республикой. </w:t>
      </w:r>
    </w:p>
    <w:p w14:paraId="671720B1" w14:textId="528A8815" w:rsidR="00D73171" w:rsidRDefault="00D73171" w:rsidP="00D73171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мая 2022 г., визит делегации Азербайджанской Республики </w:t>
      </w:r>
      <w:r w:rsidR="00B118FB">
        <w:rPr>
          <w:rFonts w:ascii="Times New Roman" w:hAnsi="Times New Roman"/>
          <w:sz w:val="28"/>
          <w:szCs w:val="28"/>
        </w:rPr>
        <w:t>под руководством Г</w:t>
      </w:r>
      <w:r w:rsidRPr="00D36874">
        <w:rPr>
          <w:rFonts w:ascii="Times New Roman" w:hAnsi="Times New Roman"/>
          <w:sz w:val="28"/>
          <w:szCs w:val="28"/>
        </w:rPr>
        <w:t xml:space="preserve">лавы </w:t>
      </w:r>
      <w:r w:rsidR="000C11A4" w:rsidRPr="00FB7B52">
        <w:rPr>
          <w:rFonts w:ascii="Times New Roman" w:hAnsi="Times New Roman"/>
          <w:sz w:val="28"/>
          <w:szCs w:val="28"/>
        </w:rPr>
        <w:t xml:space="preserve">Исполнительной власти </w:t>
      </w:r>
      <w:r>
        <w:rPr>
          <w:rFonts w:ascii="Times New Roman" w:hAnsi="Times New Roman"/>
          <w:sz w:val="28"/>
          <w:szCs w:val="28"/>
        </w:rPr>
        <w:t>Апшеронского</w:t>
      </w:r>
      <w:r w:rsidRPr="00D36874">
        <w:rPr>
          <w:rFonts w:ascii="Times New Roman" w:hAnsi="Times New Roman"/>
          <w:sz w:val="28"/>
          <w:szCs w:val="28"/>
        </w:rPr>
        <w:t xml:space="preserve"> района </w:t>
      </w:r>
      <w:r w:rsidR="00C6641E">
        <w:rPr>
          <w:rFonts w:ascii="Times New Roman" w:hAnsi="Times New Roman"/>
          <w:sz w:val="28"/>
          <w:szCs w:val="28"/>
        </w:rPr>
        <w:t xml:space="preserve">Азербайджанской Республики </w:t>
      </w:r>
      <w:proofErr w:type="spellStart"/>
      <w:r w:rsidRPr="00D36874">
        <w:rPr>
          <w:rFonts w:ascii="Times New Roman" w:hAnsi="Times New Roman"/>
          <w:sz w:val="28"/>
          <w:szCs w:val="28"/>
        </w:rPr>
        <w:t>Фарзалиева</w:t>
      </w:r>
      <w:proofErr w:type="spellEnd"/>
      <w:r w:rsidRPr="00D36874">
        <w:rPr>
          <w:rFonts w:ascii="Times New Roman" w:hAnsi="Times New Roman"/>
          <w:sz w:val="28"/>
          <w:szCs w:val="28"/>
        </w:rPr>
        <w:t xml:space="preserve"> А.А.</w:t>
      </w:r>
      <w:r w:rsidRPr="00D73171">
        <w:rPr>
          <w:rFonts w:ascii="Times New Roman" w:hAnsi="Times New Roman"/>
          <w:sz w:val="28"/>
          <w:szCs w:val="28"/>
        </w:rPr>
        <w:t xml:space="preserve"> </w:t>
      </w:r>
      <w:r w:rsidRPr="00D36874">
        <w:rPr>
          <w:rFonts w:ascii="Times New Roman" w:hAnsi="Times New Roman"/>
          <w:sz w:val="28"/>
          <w:szCs w:val="28"/>
        </w:rPr>
        <w:t>Переговоры с Губернатором Астраханской области Бабушкиным И.Ю.</w:t>
      </w:r>
    </w:p>
    <w:p w14:paraId="0DF6FA94" w14:textId="14D4F977" w:rsidR="00670490" w:rsidRPr="00CC441F" w:rsidRDefault="00670490" w:rsidP="0067049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48B5">
        <w:rPr>
          <w:rFonts w:ascii="Times New Roman" w:hAnsi="Times New Roman"/>
          <w:sz w:val="28"/>
          <w:szCs w:val="28"/>
        </w:rPr>
        <w:t xml:space="preserve">9–10 сентября 2022 г., визит делегации Азербайджанской Республики во главе с Исполнительным директором Агентства развития медиа Азербайджанской Республики </w:t>
      </w:r>
      <w:proofErr w:type="spellStart"/>
      <w:r w:rsidRPr="00CD48B5">
        <w:rPr>
          <w:rFonts w:ascii="Times New Roman" w:hAnsi="Times New Roman"/>
          <w:sz w:val="28"/>
          <w:szCs w:val="28"/>
        </w:rPr>
        <w:t>Исмаиловым</w:t>
      </w:r>
      <w:proofErr w:type="spellEnd"/>
      <w:r w:rsidRPr="00CD48B5">
        <w:rPr>
          <w:rFonts w:ascii="Times New Roman" w:hAnsi="Times New Roman"/>
          <w:sz w:val="28"/>
          <w:szCs w:val="28"/>
        </w:rPr>
        <w:t xml:space="preserve"> А.М. в Астраханскую область для участия в мероприятиях VII Каспийского медиафорума.</w:t>
      </w:r>
    </w:p>
    <w:p w14:paraId="0B72F681" w14:textId="77777777" w:rsidR="00640110" w:rsidRDefault="00AD681E" w:rsidP="0064011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7F31">
        <w:rPr>
          <w:rFonts w:ascii="Times New Roman" w:hAnsi="Times New Roman"/>
          <w:sz w:val="28"/>
          <w:szCs w:val="28"/>
        </w:rPr>
        <w:t>26</w:t>
      </w:r>
      <w:r w:rsidR="00CC441F" w:rsidRPr="00E27F31">
        <w:rPr>
          <w:rFonts w:ascii="Times New Roman" w:hAnsi="Times New Roman"/>
          <w:sz w:val="28"/>
          <w:szCs w:val="28"/>
        </w:rPr>
        <w:t xml:space="preserve"> октября 2022 г., участие министра промышленности и природных ресурсов </w:t>
      </w:r>
      <w:r w:rsidR="008B042B">
        <w:rPr>
          <w:rFonts w:ascii="Times New Roman" w:hAnsi="Times New Roman"/>
          <w:sz w:val="28"/>
          <w:szCs w:val="28"/>
        </w:rPr>
        <w:t xml:space="preserve">Астраханской области </w:t>
      </w:r>
      <w:r w:rsidR="00CC441F" w:rsidRPr="00E27F31">
        <w:rPr>
          <w:rFonts w:ascii="Times New Roman" w:hAnsi="Times New Roman"/>
          <w:sz w:val="28"/>
          <w:szCs w:val="28"/>
        </w:rPr>
        <w:t>Волынского И.А. в заседании Российско-Азербайджанского и Азербайджано-Российского делов</w:t>
      </w:r>
      <w:r w:rsidR="008208DA">
        <w:rPr>
          <w:rFonts w:ascii="Times New Roman" w:hAnsi="Times New Roman"/>
          <w:sz w:val="28"/>
          <w:szCs w:val="28"/>
        </w:rPr>
        <w:t>ых</w:t>
      </w:r>
      <w:r w:rsidR="00CC441F" w:rsidRPr="00E27F31">
        <w:rPr>
          <w:rFonts w:ascii="Times New Roman" w:hAnsi="Times New Roman"/>
          <w:sz w:val="28"/>
          <w:szCs w:val="28"/>
        </w:rPr>
        <w:t xml:space="preserve"> совет</w:t>
      </w:r>
      <w:r w:rsidR="008208DA">
        <w:rPr>
          <w:rFonts w:ascii="Times New Roman" w:hAnsi="Times New Roman"/>
          <w:sz w:val="28"/>
          <w:szCs w:val="28"/>
        </w:rPr>
        <w:t>ов</w:t>
      </w:r>
      <w:r w:rsidR="005B023B">
        <w:rPr>
          <w:rFonts w:ascii="Times New Roman" w:hAnsi="Times New Roman"/>
          <w:sz w:val="28"/>
          <w:szCs w:val="28"/>
        </w:rPr>
        <w:t xml:space="preserve"> (</w:t>
      </w:r>
      <w:r w:rsidRPr="00E27F31">
        <w:rPr>
          <w:rFonts w:ascii="Times New Roman" w:hAnsi="Times New Roman"/>
          <w:sz w:val="28"/>
          <w:szCs w:val="28"/>
        </w:rPr>
        <w:t>Баку</w:t>
      </w:r>
      <w:r w:rsidR="005B023B">
        <w:rPr>
          <w:rFonts w:ascii="Times New Roman" w:hAnsi="Times New Roman"/>
          <w:sz w:val="28"/>
          <w:szCs w:val="28"/>
        </w:rPr>
        <w:t>)</w:t>
      </w:r>
      <w:r w:rsidR="00CC441F" w:rsidRPr="00E27F31">
        <w:rPr>
          <w:rFonts w:ascii="Times New Roman" w:hAnsi="Times New Roman"/>
          <w:sz w:val="28"/>
          <w:szCs w:val="28"/>
        </w:rPr>
        <w:t xml:space="preserve">. </w:t>
      </w:r>
    </w:p>
    <w:p w14:paraId="41BBF5C6" w14:textId="7FEC3992" w:rsidR="00640110" w:rsidRPr="00240F0E" w:rsidRDefault="00640110" w:rsidP="0064011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0F0E">
        <w:rPr>
          <w:rFonts w:ascii="Times New Roman" w:hAnsi="Times New Roman"/>
          <w:sz w:val="28"/>
          <w:szCs w:val="28"/>
        </w:rPr>
        <w:t xml:space="preserve">17 ноября 2022 г., участие делегации Астраханской области во главе с Губернатором Астраханской области Бабушкиным И.Ю. в XI Российско-Азербайджанском межрегиональном форуме (Баку). </w:t>
      </w:r>
    </w:p>
    <w:p w14:paraId="02968BB9" w14:textId="189E52B0" w:rsidR="00C57E8A" w:rsidRPr="00240F0E" w:rsidRDefault="00C57E8A" w:rsidP="0064011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0F0E">
        <w:rPr>
          <w:rFonts w:ascii="Times New Roman" w:hAnsi="Times New Roman"/>
          <w:sz w:val="28"/>
          <w:szCs w:val="28"/>
        </w:rPr>
        <w:t xml:space="preserve">7–8 декабря 2022 г., визит </w:t>
      </w:r>
      <w:r w:rsidR="007E4221" w:rsidRPr="00240F0E">
        <w:rPr>
          <w:rFonts w:ascii="Times New Roman" w:hAnsi="Times New Roman"/>
          <w:sz w:val="28"/>
          <w:szCs w:val="28"/>
        </w:rPr>
        <w:t>делегации Астраханской области во главе с Губернатором Астраханской области Бабушкиным И.Ю. в Азербайджанскую Республику. Встреча Губернатора Астраханской области с Президентом Азербайджанской Республики Алиевым И.Г.,</w:t>
      </w:r>
    </w:p>
    <w:p w14:paraId="76C05C29" w14:textId="3F6581AD" w:rsidR="00AA6907" w:rsidRPr="00DA1C2E" w:rsidRDefault="00AA6907" w:rsidP="0064011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0F0E">
        <w:rPr>
          <w:rFonts w:ascii="Times New Roman" w:hAnsi="Times New Roman"/>
          <w:sz w:val="28"/>
          <w:szCs w:val="28"/>
        </w:rPr>
        <w:t xml:space="preserve">11–13 декабря 2022 г., визит </w:t>
      </w:r>
      <w:r w:rsidR="00531CDA">
        <w:rPr>
          <w:rFonts w:ascii="Times New Roman" w:hAnsi="Times New Roman"/>
          <w:sz w:val="28"/>
          <w:szCs w:val="28"/>
        </w:rPr>
        <w:t xml:space="preserve">в Астраханскую область </w:t>
      </w:r>
      <w:r w:rsidRPr="00240F0E">
        <w:rPr>
          <w:rFonts w:ascii="Times New Roman" w:hAnsi="Times New Roman"/>
          <w:sz w:val="28"/>
          <w:szCs w:val="28"/>
        </w:rPr>
        <w:t xml:space="preserve">делегации Азербайджанской Республики под руководством Главы Исполнительной власти </w:t>
      </w:r>
      <w:r w:rsidRPr="00DA1C2E">
        <w:rPr>
          <w:rFonts w:ascii="Times New Roman" w:hAnsi="Times New Roman"/>
          <w:sz w:val="28"/>
          <w:szCs w:val="28"/>
        </w:rPr>
        <w:t xml:space="preserve">Апшеронского района Азербайджанской Республики </w:t>
      </w:r>
      <w:proofErr w:type="spellStart"/>
      <w:r w:rsidRPr="00DA1C2E">
        <w:rPr>
          <w:rFonts w:ascii="Times New Roman" w:hAnsi="Times New Roman"/>
          <w:sz w:val="28"/>
          <w:szCs w:val="28"/>
        </w:rPr>
        <w:t>Фарзалиева</w:t>
      </w:r>
      <w:proofErr w:type="spellEnd"/>
      <w:r w:rsidRPr="00DA1C2E">
        <w:rPr>
          <w:rFonts w:ascii="Times New Roman" w:hAnsi="Times New Roman"/>
          <w:sz w:val="28"/>
          <w:szCs w:val="28"/>
        </w:rPr>
        <w:t xml:space="preserve"> А.А.</w:t>
      </w:r>
    </w:p>
    <w:p w14:paraId="02CD0A33" w14:textId="200FC819" w:rsidR="008708BD" w:rsidRPr="00DA1C2E" w:rsidRDefault="008708BD" w:rsidP="008708BD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1C2E">
        <w:rPr>
          <w:rFonts w:ascii="Times New Roman" w:hAnsi="Times New Roman"/>
          <w:sz w:val="28"/>
          <w:szCs w:val="28"/>
        </w:rPr>
        <w:t xml:space="preserve">8–10 апреля 2023 г., </w:t>
      </w:r>
      <w:r w:rsidRPr="00DA1C2E">
        <w:rPr>
          <w:rFonts w:ascii="Times New Roman" w:hAnsi="Times New Roman" w:cs="Times New Roman"/>
          <w:sz w:val="28"/>
          <w:szCs w:val="28"/>
        </w:rPr>
        <w:t>визит Губернатора Астраханской области Бабушкина И.Ю. в Баку в рамках мотопробега вокруг Каспийского моря «Каспий – море дружбы». Встреча с Премьер-министром Азербайджанской Республики Асадовым А.И. Участие во встрече представителей общественных молодежных организаций Астраханской области и Азербайджанской Республики.</w:t>
      </w:r>
    </w:p>
    <w:p w14:paraId="02CF2F91" w14:textId="48AB3D59" w:rsidR="00DF021D" w:rsidRDefault="00DF021D" w:rsidP="00DF021D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1C2E">
        <w:rPr>
          <w:rFonts w:ascii="Times New Roman" w:hAnsi="Times New Roman"/>
          <w:sz w:val="28"/>
          <w:szCs w:val="28"/>
        </w:rPr>
        <w:t xml:space="preserve">17 апреля 2023 г., визит в Астраханскую область делегации Азербайджанской Республики под руководством Главы Исполнительной власти Апшеронского района Азербайджанской Республики </w:t>
      </w:r>
      <w:proofErr w:type="spellStart"/>
      <w:r w:rsidRPr="00DA1C2E">
        <w:rPr>
          <w:rFonts w:ascii="Times New Roman" w:hAnsi="Times New Roman"/>
          <w:sz w:val="28"/>
          <w:szCs w:val="28"/>
        </w:rPr>
        <w:t>Фарзалиева</w:t>
      </w:r>
      <w:proofErr w:type="spellEnd"/>
      <w:r w:rsidRPr="00DA1C2E">
        <w:rPr>
          <w:rFonts w:ascii="Times New Roman" w:hAnsi="Times New Roman"/>
          <w:sz w:val="28"/>
          <w:szCs w:val="28"/>
        </w:rPr>
        <w:t xml:space="preserve"> А.А. Встреча с Губернатором Астраханской области Бабушкиным И.Ю.</w:t>
      </w:r>
    </w:p>
    <w:p w14:paraId="79E40EDA" w14:textId="09FA07EA" w:rsidR="0030736F" w:rsidRDefault="0030736F" w:rsidP="00DF021D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048">
        <w:rPr>
          <w:rFonts w:ascii="Times New Roman" w:hAnsi="Times New Roman"/>
          <w:sz w:val="28"/>
          <w:szCs w:val="28"/>
        </w:rPr>
        <w:lastRenderedPageBreak/>
        <w:t xml:space="preserve">8 мая 2023 г., визит в Астраханскую область делегации Азербайджанской Республики во главе с заместителем Премьер-министра Азербайджанской Республики </w:t>
      </w:r>
      <w:proofErr w:type="spellStart"/>
      <w:r w:rsidRPr="00034048">
        <w:rPr>
          <w:rFonts w:ascii="Times New Roman" w:hAnsi="Times New Roman"/>
          <w:sz w:val="28"/>
          <w:szCs w:val="28"/>
        </w:rPr>
        <w:t>Мустафаевым</w:t>
      </w:r>
      <w:proofErr w:type="spellEnd"/>
      <w:r w:rsidRPr="00034048">
        <w:rPr>
          <w:rFonts w:ascii="Times New Roman" w:hAnsi="Times New Roman"/>
          <w:sz w:val="28"/>
          <w:szCs w:val="28"/>
        </w:rPr>
        <w:t xml:space="preserve"> Ш.А. Встреча с Губернатором Астраханской области Бабушкиным И.Ю. Участие в конференции «Торгово-экономическое и гуманитарное сотрудничество между Азербайджанской Республикой и Астраханской областью: современное состояние и перспективы», концерте деятелей искусств Астраханской области и Азербайджанской Республики</w:t>
      </w:r>
      <w:r w:rsidR="004E6EE9" w:rsidRPr="00034048">
        <w:rPr>
          <w:rFonts w:ascii="Times New Roman" w:hAnsi="Times New Roman"/>
          <w:sz w:val="28"/>
          <w:szCs w:val="28"/>
        </w:rPr>
        <w:t>, приуроченном к 100-летию со дня рождения Г.А. Алиева</w:t>
      </w:r>
      <w:r w:rsidRPr="00034048">
        <w:rPr>
          <w:rFonts w:ascii="Times New Roman" w:hAnsi="Times New Roman"/>
          <w:sz w:val="28"/>
          <w:szCs w:val="28"/>
        </w:rPr>
        <w:t xml:space="preserve">. </w:t>
      </w:r>
    </w:p>
    <w:p w14:paraId="75084A51" w14:textId="77777777" w:rsidR="001B04C5" w:rsidRPr="002449BD" w:rsidRDefault="00B67F54" w:rsidP="00DF021D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49BD">
        <w:rPr>
          <w:rFonts w:ascii="Times New Roman" w:hAnsi="Times New Roman"/>
          <w:sz w:val="28"/>
          <w:szCs w:val="28"/>
        </w:rPr>
        <w:t xml:space="preserve">2–4 июня 2023 г., визит делегации Астраханской области во главе с министром культуры Астраханской области Прокофьевой О.Н. в Азербайджанскую Республику. Встреча с заместителем Министра культуры Азербайджанской Республики Гусейновым М.Ф. </w:t>
      </w:r>
      <w:r w:rsidR="005B3829" w:rsidRPr="002449BD">
        <w:rPr>
          <w:rFonts w:ascii="Times New Roman" w:hAnsi="Times New Roman"/>
          <w:sz w:val="28"/>
          <w:szCs w:val="28"/>
        </w:rPr>
        <w:t xml:space="preserve">Участие в конференции «Гейдар Алиев: </w:t>
      </w:r>
      <w:proofErr w:type="spellStart"/>
      <w:r w:rsidR="005B3829" w:rsidRPr="002449BD">
        <w:rPr>
          <w:rFonts w:ascii="Times New Roman" w:hAnsi="Times New Roman"/>
          <w:sz w:val="28"/>
          <w:szCs w:val="28"/>
        </w:rPr>
        <w:t>Мультикультурализм</w:t>
      </w:r>
      <w:proofErr w:type="spellEnd"/>
      <w:r w:rsidR="005B3829" w:rsidRPr="002449BD">
        <w:rPr>
          <w:rFonts w:ascii="Times New Roman" w:hAnsi="Times New Roman"/>
          <w:sz w:val="28"/>
          <w:szCs w:val="28"/>
        </w:rPr>
        <w:t xml:space="preserve"> и толерантность как концепция развития азербайджанского общества».</w:t>
      </w:r>
    </w:p>
    <w:p w14:paraId="09D4D71B" w14:textId="0F74BBD5" w:rsidR="00B67F54" w:rsidRDefault="001B04C5" w:rsidP="00DF021D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49BD">
        <w:rPr>
          <w:rFonts w:ascii="Times New Roman" w:hAnsi="Times New Roman"/>
          <w:sz w:val="28"/>
          <w:szCs w:val="28"/>
        </w:rPr>
        <w:t>6 июля 2023 г., участие министра внешних связей</w:t>
      </w:r>
      <w:r w:rsidR="005B3829" w:rsidRPr="002449BD">
        <w:rPr>
          <w:rFonts w:ascii="Times New Roman" w:hAnsi="Times New Roman"/>
          <w:sz w:val="28"/>
          <w:szCs w:val="28"/>
        </w:rPr>
        <w:t xml:space="preserve"> </w:t>
      </w:r>
      <w:r w:rsidRPr="002449BD">
        <w:rPr>
          <w:rFonts w:ascii="Times New Roman" w:hAnsi="Times New Roman"/>
          <w:sz w:val="28"/>
          <w:szCs w:val="28"/>
        </w:rPr>
        <w:t xml:space="preserve">Астраханской области </w:t>
      </w:r>
      <w:r w:rsidR="00891D34" w:rsidRPr="002449BD">
        <w:rPr>
          <w:rFonts w:ascii="Times New Roman" w:hAnsi="Times New Roman"/>
          <w:sz w:val="28"/>
          <w:szCs w:val="28"/>
        </w:rPr>
        <w:t xml:space="preserve">Головкова В.В. </w:t>
      </w:r>
      <w:r w:rsidRPr="002449BD">
        <w:rPr>
          <w:rFonts w:ascii="Times New Roman" w:hAnsi="Times New Roman"/>
          <w:sz w:val="28"/>
          <w:szCs w:val="28"/>
        </w:rPr>
        <w:t xml:space="preserve">в 19-м заседании Межпарламентской комиссии по сотрудничеству Федерального Собрания Российской Федерации и Милли Меджлиса Азербайджанской Республики (Москва). </w:t>
      </w:r>
    </w:p>
    <w:p w14:paraId="00F548D1" w14:textId="068E06AB" w:rsidR="00086251" w:rsidRDefault="00086251" w:rsidP="00086251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32B0">
        <w:rPr>
          <w:rFonts w:ascii="Times New Roman" w:hAnsi="Times New Roman"/>
          <w:sz w:val="28"/>
          <w:szCs w:val="28"/>
        </w:rPr>
        <w:t>25 августа 2023 г., визит делегации Азербайджанской Республики под руководством заместителя Главы Исполнительной власти Апшеронского района Рагимовой Г.В. в Астраханскую область для участия в мероприятиях Международного фестиваля классического искусства «Каспийские сезоны». Переговоры с главой администрации муниципального образования «Городской округ город Астрахань» Полумордвиновым О.А.</w:t>
      </w:r>
    </w:p>
    <w:p w14:paraId="148FC31A" w14:textId="43633119" w:rsidR="00487FD4" w:rsidRDefault="00487FD4" w:rsidP="00086251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4089">
        <w:rPr>
          <w:rFonts w:ascii="Times New Roman" w:hAnsi="Times New Roman"/>
          <w:sz w:val="28"/>
          <w:szCs w:val="28"/>
        </w:rPr>
        <w:t xml:space="preserve">17–20 сентября 2023 г., визит делегации Азербайджанской Республики во главе с Исполнительным директором Агентства развития медиа Азербайджанской Республики </w:t>
      </w:r>
      <w:proofErr w:type="spellStart"/>
      <w:r w:rsidRPr="002A4089">
        <w:rPr>
          <w:rFonts w:ascii="Times New Roman" w:hAnsi="Times New Roman"/>
          <w:sz w:val="28"/>
          <w:szCs w:val="28"/>
        </w:rPr>
        <w:t>Исмаиловым</w:t>
      </w:r>
      <w:proofErr w:type="spellEnd"/>
      <w:r w:rsidRPr="002A4089">
        <w:rPr>
          <w:rFonts w:ascii="Times New Roman" w:hAnsi="Times New Roman"/>
          <w:sz w:val="28"/>
          <w:szCs w:val="28"/>
        </w:rPr>
        <w:t xml:space="preserve"> А.М. </w:t>
      </w:r>
      <w:r w:rsidR="00FE043A" w:rsidRPr="002A4089">
        <w:rPr>
          <w:rFonts w:ascii="Times New Roman" w:hAnsi="Times New Roman"/>
          <w:sz w:val="28"/>
          <w:szCs w:val="28"/>
        </w:rPr>
        <w:t xml:space="preserve">в Астраханскую область для участия в </w:t>
      </w:r>
      <w:r w:rsidR="00FE043A" w:rsidRPr="002A4089">
        <w:rPr>
          <w:rFonts w:ascii="Times New Roman" w:hAnsi="Times New Roman"/>
          <w:sz w:val="28"/>
          <w:szCs w:val="28"/>
          <w:lang w:val="en-US"/>
        </w:rPr>
        <w:t>VIII</w:t>
      </w:r>
      <w:r w:rsidR="00FE043A" w:rsidRPr="002A4089">
        <w:rPr>
          <w:rFonts w:ascii="Times New Roman" w:hAnsi="Times New Roman"/>
          <w:sz w:val="28"/>
          <w:szCs w:val="28"/>
        </w:rPr>
        <w:t xml:space="preserve"> Каспийском медиафоруме. Встреча с Губернатором Астраханской области Бабушкиным И.Ю. </w:t>
      </w:r>
    </w:p>
    <w:p w14:paraId="30D6D4E2" w14:textId="77777777" w:rsidR="00D544C1" w:rsidRPr="00D544C1" w:rsidRDefault="00573958" w:rsidP="00D544C1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2D2F">
        <w:rPr>
          <w:rFonts w:ascii="Times New Roman" w:hAnsi="Times New Roman"/>
          <w:sz w:val="28"/>
          <w:szCs w:val="28"/>
        </w:rPr>
        <w:t>28 сентября – 2 октября 2023 г., визит главы муниципального образования «Наримановский муниципальный район Астраханской области» Редькина И.А. в Азербайджанскую Республику.</w:t>
      </w:r>
      <w:r w:rsidR="00B967CD" w:rsidRPr="00B92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67CD" w:rsidRPr="00B92D2F">
        <w:rPr>
          <w:rFonts w:ascii="Times New Roman" w:hAnsi="Times New Roman"/>
          <w:sz w:val="28"/>
          <w:szCs w:val="28"/>
        </w:rPr>
        <w:t xml:space="preserve">Участие во 2-м Азербайджанском национальном урбанистическом форуме </w:t>
      </w:r>
      <w:r w:rsidR="00B967CD" w:rsidRPr="00B92D2F">
        <w:rPr>
          <w:rFonts w:ascii="Times New Roman" w:hAnsi="Times New Roman"/>
          <w:sz w:val="28"/>
          <w:szCs w:val="28"/>
          <w:lang w:val="en-US"/>
        </w:rPr>
        <w:t>NUFA</w:t>
      </w:r>
      <w:r w:rsidR="00B967CD" w:rsidRPr="00B92D2F">
        <w:rPr>
          <w:rFonts w:ascii="Times New Roman" w:hAnsi="Times New Roman"/>
          <w:sz w:val="28"/>
          <w:szCs w:val="28"/>
        </w:rPr>
        <w:t xml:space="preserve"> и праздновании Всемирного дня </w:t>
      </w:r>
      <w:proofErr w:type="spellStart"/>
      <w:r w:rsidR="00B967CD" w:rsidRPr="00B92D2F">
        <w:rPr>
          <w:rFonts w:ascii="Times New Roman" w:hAnsi="Times New Roman"/>
          <w:sz w:val="28"/>
          <w:szCs w:val="28"/>
        </w:rPr>
        <w:t>Хабитат</w:t>
      </w:r>
      <w:proofErr w:type="spellEnd"/>
      <w:r w:rsidR="00B967CD" w:rsidRPr="00B92D2F">
        <w:rPr>
          <w:rFonts w:ascii="Times New Roman" w:hAnsi="Times New Roman"/>
          <w:sz w:val="28"/>
          <w:szCs w:val="28"/>
        </w:rPr>
        <w:t xml:space="preserve">. Встреча с </w:t>
      </w:r>
      <w:r w:rsidR="00B967CD" w:rsidRPr="00B92D2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Исполнительной власти </w:t>
      </w:r>
      <w:proofErr w:type="spellStart"/>
      <w:r w:rsidR="00B967CD" w:rsidRPr="00B92D2F">
        <w:rPr>
          <w:rFonts w:ascii="Times New Roman" w:eastAsia="Times New Roman" w:hAnsi="Times New Roman"/>
          <w:sz w:val="28"/>
          <w:szCs w:val="28"/>
          <w:lang w:eastAsia="ru-RU"/>
        </w:rPr>
        <w:t>Наримановского</w:t>
      </w:r>
      <w:proofErr w:type="spellEnd"/>
      <w:r w:rsidR="00B967CD" w:rsidRPr="00B92D2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Баку </w:t>
      </w:r>
      <w:proofErr w:type="spellStart"/>
      <w:r w:rsidR="00B967CD" w:rsidRPr="00B92D2F">
        <w:rPr>
          <w:rFonts w:ascii="Times New Roman" w:eastAsia="Times New Roman" w:hAnsi="Times New Roman"/>
          <w:sz w:val="28"/>
          <w:szCs w:val="28"/>
          <w:lang w:eastAsia="ru-RU"/>
        </w:rPr>
        <w:t>Габибуллаевым</w:t>
      </w:r>
      <w:proofErr w:type="spellEnd"/>
      <w:r w:rsidR="00B967CD" w:rsidRPr="00B92D2F">
        <w:rPr>
          <w:rFonts w:ascii="Times New Roman" w:eastAsia="Times New Roman" w:hAnsi="Times New Roman"/>
          <w:sz w:val="28"/>
          <w:szCs w:val="28"/>
          <w:lang w:eastAsia="ru-RU"/>
        </w:rPr>
        <w:t xml:space="preserve"> Э.Ш. </w:t>
      </w:r>
    </w:p>
    <w:p w14:paraId="1587DC64" w14:textId="3CB1C096" w:rsidR="00E07947" w:rsidRPr="00D544C1" w:rsidRDefault="00E07947" w:rsidP="00D544C1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44C1">
        <w:rPr>
          <w:rFonts w:ascii="Times New Roman" w:eastAsia="Times New Roman" w:hAnsi="Times New Roman"/>
          <w:sz w:val="28"/>
          <w:szCs w:val="28"/>
          <w:lang w:eastAsia="ru-RU"/>
        </w:rPr>
        <w:t xml:space="preserve">30 ноября – 2 декабря 2023 г., визит </w:t>
      </w:r>
      <w:r w:rsidRPr="00D544C1">
        <w:rPr>
          <w:rFonts w:ascii="Times New Roman" w:hAnsi="Times New Roman"/>
          <w:sz w:val="28"/>
          <w:szCs w:val="28"/>
        </w:rPr>
        <w:t xml:space="preserve">в Астраханскую область делегации Азербайджанской Республики под руководством Главы Исполнительной власти Апшеронского района Азербайджанской Республики </w:t>
      </w:r>
      <w:proofErr w:type="spellStart"/>
      <w:r w:rsidRPr="00D544C1">
        <w:rPr>
          <w:rFonts w:ascii="Times New Roman" w:hAnsi="Times New Roman"/>
          <w:sz w:val="28"/>
          <w:szCs w:val="28"/>
        </w:rPr>
        <w:t>Фарзалиева</w:t>
      </w:r>
      <w:proofErr w:type="spellEnd"/>
      <w:r w:rsidRPr="00D544C1">
        <w:rPr>
          <w:rFonts w:ascii="Times New Roman" w:hAnsi="Times New Roman"/>
          <w:sz w:val="28"/>
          <w:szCs w:val="28"/>
        </w:rPr>
        <w:t xml:space="preserve"> А.А. Встреча с Губернатором Астраханской области Бабушкиным И.Ю. </w:t>
      </w:r>
      <w:r w:rsidR="006F2655" w:rsidRPr="00D544C1">
        <w:rPr>
          <w:rFonts w:ascii="Times New Roman" w:hAnsi="Times New Roman"/>
          <w:sz w:val="28"/>
          <w:szCs w:val="28"/>
        </w:rPr>
        <w:t xml:space="preserve">Церемония награждения учреждений и организаций, принимавших активное участие в поведении мероприятий, посвященных 100-летию со дня рождения Гейдара Алиева, на площадке Азербайджанского делового центра в г. Астрахани. </w:t>
      </w:r>
    </w:p>
    <w:p w14:paraId="3AF67055" w14:textId="35F75786" w:rsidR="00E01403" w:rsidRDefault="00E01403" w:rsidP="00E0140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D2F">
        <w:rPr>
          <w:rFonts w:ascii="Times New Roman" w:eastAsia="Times New Roman" w:hAnsi="Times New Roman"/>
          <w:sz w:val="28"/>
          <w:szCs w:val="28"/>
          <w:lang w:eastAsia="ru-RU"/>
        </w:rPr>
        <w:t xml:space="preserve">26 декабря 2023 г., агропромышленная конференция между представителями сельскохозяйственного сектора Астраханской области и </w:t>
      </w:r>
      <w:r w:rsidRPr="00B92D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Азербайджанской Республики </w:t>
      </w:r>
      <w:r w:rsidR="003529E6" w:rsidRPr="00B92D2F">
        <w:rPr>
          <w:rFonts w:ascii="Times New Roman" w:eastAsia="Times New Roman" w:hAnsi="Times New Roman"/>
          <w:sz w:val="28"/>
          <w:szCs w:val="28"/>
          <w:lang w:eastAsia="ru-RU"/>
        </w:rPr>
        <w:t xml:space="preserve">под председательством министра сельского хозяйства и рыбной промышленности Астраханской области Пашаева Р.Ю. и заместителя Министра сельского хозяйства Азербайджанской Республики </w:t>
      </w:r>
      <w:proofErr w:type="spellStart"/>
      <w:r w:rsidR="003529E6" w:rsidRPr="00B92D2F">
        <w:rPr>
          <w:rFonts w:ascii="Times New Roman" w:eastAsia="Times New Roman" w:hAnsi="Times New Roman"/>
          <w:sz w:val="28"/>
          <w:szCs w:val="28"/>
          <w:lang w:eastAsia="ru-RU"/>
        </w:rPr>
        <w:t>Зейналова</w:t>
      </w:r>
      <w:proofErr w:type="spellEnd"/>
      <w:r w:rsidR="003529E6" w:rsidRPr="00B92D2F">
        <w:rPr>
          <w:rFonts w:ascii="Times New Roman" w:eastAsia="Times New Roman" w:hAnsi="Times New Roman"/>
          <w:sz w:val="28"/>
          <w:szCs w:val="28"/>
          <w:lang w:eastAsia="ru-RU"/>
        </w:rPr>
        <w:t xml:space="preserve"> Э. </w:t>
      </w:r>
      <w:r w:rsidRPr="00B92D2F">
        <w:rPr>
          <w:rFonts w:ascii="Times New Roman" w:eastAsia="Times New Roman" w:hAnsi="Times New Roman"/>
          <w:sz w:val="28"/>
          <w:szCs w:val="28"/>
          <w:lang w:eastAsia="ru-RU"/>
        </w:rPr>
        <w:t>в формате видео-конференц-связи.</w:t>
      </w:r>
    </w:p>
    <w:p w14:paraId="292C2CA9" w14:textId="5437722D" w:rsidR="005F7B37" w:rsidRPr="007C5617" w:rsidRDefault="005F7B37" w:rsidP="005F7B3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5617">
        <w:rPr>
          <w:rFonts w:ascii="Times New Roman" w:eastAsia="Times New Roman" w:hAnsi="Times New Roman"/>
          <w:sz w:val="28"/>
          <w:szCs w:val="28"/>
          <w:lang w:eastAsia="ru-RU"/>
        </w:rPr>
        <w:t xml:space="preserve">28 февраля 2024 г., </w:t>
      </w:r>
      <w:r w:rsidRPr="007C5617">
        <w:rPr>
          <w:rFonts w:ascii="Times New Roman" w:hAnsi="Times New Roman"/>
          <w:sz w:val="28"/>
          <w:szCs w:val="28"/>
        </w:rPr>
        <w:t xml:space="preserve">участие делегации Астраханской области во главе с заместителем председателя Правительства Астраханской области </w:t>
      </w:r>
      <w:proofErr w:type="spellStart"/>
      <w:r w:rsidRPr="007C5617">
        <w:rPr>
          <w:rFonts w:ascii="Times New Roman" w:hAnsi="Times New Roman"/>
          <w:sz w:val="28"/>
          <w:szCs w:val="28"/>
        </w:rPr>
        <w:t>Хадиков</w:t>
      </w:r>
      <w:r w:rsidR="00120DFD" w:rsidRPr="007C5617">
        <w:rPr>
          <w:rFonts w:ascii="Times New Roman" w:hAnsi="Times New Roman"/>
          <w:sz w:val="28"/>
          <w:szCs w:val="28"/>
        </w:rPr>
        <w:t>ым</w:t>
      </w:r>
      <w:proofErr w:type="spellEnd"/>
      <w:r w:rsidRPr="007C5617">
        <w:rPr>
          <w:rFonts w:ascii="Times New Roman" w:hAnsi="Times New Roman"/>
          <w:sz w:val="28"/>
          <w:szCs w:val="28"/>
        </w:rPr>
        <w:t> К.А. в XI</w:t>
      </w:r>
      <w:r w:rsidRPr="007C5617">
        <w:rPr>
          <w:rFonts w:ascii="Times New Roman" w:hAnsi="Times New Roman"/>
          <w:sz w:val="28"/>
          <w:szCs w:val="28"/>
          <w:lang w:val="en-US"/>
        </w:rPr>
        <w:t>I</w:t>
      </w:r>
      <w:r w:rsidRPr="007C5617">
        <w:rPr>
          <w:rFonts w:ascii="Times New Roman" w:hAnsi="Times New Roman"/>
          <w:sz w:val="28"/>
          <w:szCs w:val="28"/>
        </w:rPr>
        <w:t xml:space="preserve"> Российско-Азербайджанском межрегиональном форуме (г. Минеральные </w:t>
      </w:r>
      <w:r w:rsidR="00644A0C" w:rsidRPr="007C5617">
        <w:rPr>
          <w:rFonts w:ascii="Times New Roman" w:hAnsi="Times New Roman"/>
          <w:sz w:val="28"/>
          <w:szCs w:val="28"/>
        </w:rPr>
        <w:t>В</w:t>
      </w:r>
      <w:r w:rsidRPr="007C5617">
        <w:rPr>
          <w:rFonts w:ascii="Times New Roman" w:hAnsi="Times New Roman"/>
          <w:sz w:val="28"/>
          <w:szCs w:val="28"/>
        </w:rPr>
        <w:t xml:space="preserve">оды). </w:t>
      </w:r>
    </w:p>
    <w:p w14:paraId="35B486F1" w14:textId="11B467FD" w:rsidR="005F7B37" w:rsidRPr="007E4221" w:rsidRDefault="00C5083E" w:rsidP="009F795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617">
        <w:rPr>
          <w:rFonts w:ascii="Times New Roman" w:hAnsi="Times New Roman"/>
          <w:sz w:val="28"/>
          <w:szCs w:val="28"/>
        </w:rPr>
        <w:t xml:space="preserve">1 марта 2024 г., визит в Астраханскую область заместителя Министра науки и образования Азербайджанской Республики </w:t>
      </w:r>
      <w:proofErr w:type="spellStart"/>
      <w:r w:rsidRPr="007C5617">
        <w:rPr>
          <w:rFonts w:ascii="Times New Roman" w:hAnsi="Times New Roman"/>
          <w:sz w:val="28"/>
          <w:szCs w:val="28"/>
        </w:rPr>
        <w:t>Гурбанова</w:t>
      </w:r>
      <w:proofErr w:type="spellEnd"/>
      <w:r w:rsidRPr="007C5617">
        <w:rPr>
          <w:rFonts w:ascii="Times New Roman" w:hAnsi="Times New Roman"/>
          <w:sz w:val="28"/>
          <w:szCs w:val="28"/>
        </w:rPr>
        <w:t xml:space="preserve"> Ф.И. Церемония вручения первых стипендий Азербайджанской Республики студентам </w:t>
      </w:r>
      <w:r w:rsidR="0032600A" w:rsidRPr="007C5617">
        <w:rPr>
          <w:rFonts w:ascii="Times New Roman" w:hAnsi="Times New Roman"/>
          <w:sz w:val="28"/>
          <w:szCs w:val="28"/>
        </w:rPr>
        <w:t>ФГБОУ </w:t>
      </w:r>
      <w:r w:rsidRPr="007C5617">
        <w:rPr>
          <w:rFonts w:ascii="Times New Roman" w:hAnsi="Times New Roman"/>
          <w:sz w:val="28"/>
          <w:szCs w:val="28"/>
        </w:rPr>
        <w:t>ВО «Астраханский государственный университет</w:t>
      </w:r>
      <w:r w:rsidRPr="007C5617">
        <w:t xml:space="preserve"> </w:t>
      </w:r>
      <w:r w:rsidRPr="007C5617">
        <w:rPr>
          <w:rFonts w:ascii="Times New Roman" w:hAnsi="Times New Roman"/>
          <w:sz w:val="28"/>
          <w:szCs w:val="28"/>
        </w:rPr>
        <w:t xml:space="preserve">им. В.Н. Татищева». </w:t>
      </w:r>
      <w:r w:rsidR="0032600A" w:rsidRPr="007C5617">
        <w:rPr>
          <w:rFonts w:ascii="Times New Roman" w:hAnsi="Times New Roman"/>
          <w:sz w:val="28"/>
          <w:szCs w:val="28"/>
        </w:rPr>
        <w:t xml:space="preserve">Встреча с представителями высших и средних специальных учебных заведений Астраханской области. </w:t>
      </w:r>
    </w:p>
    <w:p w14:paraId="5C6F148E" w14:textId="6377E70F" w:rsidR="007E4221" w:rsidRPr="008E78FC" w:rsidRDefault="007E4221" w:rsidP="009F795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221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мая 2024 г., </w:t>
      </w:r>
      <w:r w:rsidRPr="007C5617">
        <w:rPr>
          <w:rFonts w:ascii="Times New Roman" w:hAnsi="Times New Roman"/>
          <w:sz w:val="28"/>
          <w:szCs w:val="28"/>
        </w:rPr>
        <w:t>визит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0F0E">
        <w:rPr>
          <w:rFonts w:ascii="Times New Roman" w:hAnsi="Times New Roman"/>
          <w:sz w:val="28"/>
          <w:szCs w:val="28"/>
        </w:rPr>
        <w:t>делегации Астраханской области во главе с Губернатором Астраханской области Бабушкиным И.Ю. в Азербайджанскую Республику. Встреча Губернатора Астраханской области с Президентом Азербайд</w:t>
      </w:r>
      <w:r>
        <w:rPr>
          <w:rFonts w:ascii="Times New Roman" w:hAnsi="Times New Roman"/>
          <w:sz w:val="28"/>
          <w:szCs w:val="28"/>
        </w:rPr>
        <w:t xml:space="preserve">жанской Республики Алиевым И.Г. </w:t>
      </w:r>
    </w:p>
    <w:p w14:paraId="6E865C19" w14:textId="7607D444" w:rsidR="008E78FC" w:rsidRDefault="00D46781" w:rsidP="00D46781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9–11 мая 2024 г., визит делегации Азербайджанской Республики под руководством Главы Исполнительной власти Апшеронского района Азербайджана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Фарзалиева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 в Астраханскую область. Встреча</w:t>
      </w:r>
      <w:r w:rsidRPr="00100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100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вице-губернатором – председателем Правительства Астраханской области Афанасьевым Д.А.</w:t>
      </w:r>
    </w:p>
    <w:p w14:paraId="1B64F30D" w14:textId="77777777" w:rsidR="00FF5D7E" w:rsidRDefault="002D1201" w:rsidP="00FF5D7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16–17</w:t>
      </w:r>
      <w:r w:rsidR="00DE438F" w:rsidRPr="00DE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 2024</w:t>
      </w:r>
      <w:r w:rsidR="00DE438F" w:rsidRPr="00DE438F">
        <w:rPr>
          <w:rFonts w:ascii="Times New Roman" w:hAnsi="Times New Roman"/>
          <w:sz w:val="28"/>
          <w:szCs w:val="28"/>
        </w:rPr>
        <w:t xml:space="preserve"> г., визит делегации Азербайджанской Республики во главе с </w:t>
      </w:r>
      <w:r w:rsidR="00DE438F">
        <w:rPr>
          <w:rFonts w:ascii="Times New Roman" w:hAnsi="Times New Roman"/>
          <w:sz w:val="28"/>
          <w:szCs w:val="28"/>
        </w:rPr>
        <w:t xml:space="preserve">заместителем Исполнительного директора </w:t>
      </w:r>
      <w:r w:rsidR="00DE438F" w:rsidRPr="00DE438F">
        <w:rPr>
          <w:rFonts w:ascii="Times New Roman" w:hAnsi="Times New Roman"/>
          <w:sz w:val="28"/>
          <w:szCs w:val="28"/>
        </w:rPr>
        <w:t xml:space="preserve">Агентства развития медиа Азербайджанской Республики </w:t>
      </w:r>
      <w:r w:rsidR="00DE438F">
        <w:rPr>
          <w:rFonts w:ascii="Times New Roman" w:hAnsi="Times New Roman"/>
          <w:sz w:val="28"/>
          <w:szCs w:val="28"/>
        </w:rPr>
        <w:t>Мамедовым Н.А</w:t>
      </w:r>
      <w:r w:rsidR="00DE438F" w:rsidRPr="00DE438F">
        <w:rPr>
          <w:rFonts w:ascii="Times New Roman" w:hAnsi="Times New Roman"/>
          <w:sz w:val="28"/>
          <w:szCs w:val="28"/>
        </w:rPr>
        <w:t xml:space="preserve">. в Астраханскую область для участия в </w:t>
      </w:r>
      <w:r w:rsidR="00DE438F">
        <w:rPr>
          <w:rFonts w:ascii="Times New Roman" w:hAnsi="Times New Roman"/>
          <w:sz w:val="28"/>
          <w:szCs w:val="28"/>
          <w:lang w:val="en-US"/>
        </w:rPr>
        <w:t>IX</w:t>
      </w:r>
      <w:r w:rsidR="00DE438F" w:rsidRPr="00DE438F">
        <w:rPr>
          <w:rFonts w:ascii="Times New Roman" w:hAnsi="Times New Roman"/>
          <w:sz w:val="28"/>
          <w:szCs w:val="28"/>
        </w:rPr>
        <w:t xml:space="preserve"> Каспийском медиафоруме. </w:t>
      </w:r>
    </w:p>
    <w:p w14:paraId="4C51802F" w14:textId="77777777" w:rsidR="00FF5D7E" w:rsidRDefault="00FF5D7E" w:rsidP="00FF5D7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D7E">
        <w:rPr>
          <w:rFonts w:ascii="Times New Roman" w:eastAsia="Times New Roman" w:hAnsi="Times New Roman"/>
          <w:sz w:val="28"/>
          <w:szCs w:val="28"/>
          <w:lang w:eastAsia="ru-RU"/>
        </w:rPr>
        <w:t>9–11 декабря 2024 г., визит в Азербайджанскую Республику делегации Астраханской области во главе с Губернатором Астраханской области Бабушкиным И.Ю. Посещение с. Махрузлу Губадлинского района. Встреча с Президентом Азербайджанской Республики Алиевым И.Г.</w:t>
      </w:r>
    </w:p>
    <w:p w14:paraId="258A13DE" w14:textId="6DAF5DF1" w:rsidR="00FF5D7E" w:rsidRDefault="00FF5D7E" w:rsidP="00FF5D7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D7E">
        <w:rPr>
          <w:rFonts w:ascii="Times New Roman" w:eastAsia="Times New Roman" w:hAnsi="Times New Roman"/>
          <w:sz w:val="28"/>
          <w:szCs w:val="28"/>
          <w:lang w:eastAsia="ru-RU"/>
        </w:rPr>
        <w:t xml:space="preserve">11–12 декабря 2024 г., визит Главы Исполнительной власти Апшеронского района Азербайджанской Республики </w:t>
      </w:r>
      <w:proofErr w:type="spellStart"/>
      <w:r w:rsidRPr="00FF5D7E">
        <w:rPr>
          <w:rFonts w:ascii="Times New Roman" w:eastAsia="Times New Roman" w:hAnsi="Times New Roman"/>
          <w:sz w:val="28"/>
          <w:szCs w:val="28"/>
          <w:lang w:eastAsia="ru-RU"/>
        </w:rPr>
        <w:t>Фарзалиева</w:t>
      </w:r>
      <w:proofErr w:type="spellEnd"/>
      <w:r w:rsidRPr="00FF5D7E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в Астраханскую область. Возложение цветов к памятнику Общенациональному лидеру азербайджанского народа Алиеву Г.А. </w:t>
      </w:r>
    </w:p>
    <w:p w14:paraId="6266098F" w14:textId="4109EA46" w:rsidR="00C920E2" w:rsidRPr="00C920E2" w:rsidRDefault="002670A6" w:rsidP="00C920E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 февраля 2025 г., встреча Губернатора Астраханской области Бабушкина И.Ю. с Чрезвычайным и Полномочным Послом Азербайджанской Республики в Российской Федерации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Мустафаевым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</w:p>
    <w:p w14:paraId="64531553" w14:textId="44422FB1" w:rsidR="00C920E2" w:rsidRPr="000502E2" w:rsidRDefault="00C920E2" w:rsidP="00DA6EF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2E2">
        <w:rPr>
          <w:rFonts w:ascii="Times New Roman" w:eastAsia="Times New Roman" w:hAnsi="Times New Roman"/>
          <w:sz w:val="28"/>
          <w:szCs w:val="28"/>
          <w:lang w:eastAsia="ru-RU"/>
        </w:rPr>
        <w:t xml:space="preserve">17 марта </w:t>
      </w:r>
      <w:r w:rsidR="00035A30" w:rsidRPr="000502E2">
        <w:rPr>
          <w:rFonts w:ascii="Times New Roman" w:eastAsia="Times New Roman" w:hAnsi="Times New Roman"/>
          <w:sz w:val="28"/>
          <w:szCs w:val="28"/>
          <w:lang w:eastAsia="ru-RU"/>
        </w:rPr>
        <w:t xml:space="preserve">2025 г., участие Губернатора Астраханской области Бабушкина И.Ю. в составе делегации </w:t>
      </w:r>
      <w:r w:rsidR="000502E2" w:rsidRPr="000502E2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в 22-м</w:t>
      </w:r>
      <w:r w:rsidR="00035A30" w:rsidRPr="000502E2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заседании Межпарламентской комиссии по сотрудничеству Милли Меджлиса Азербайджанской Республики и Федеральног</w:t>
      </w:r>
      <w:r w:rsidR="00DA6EF3" w:rsidRPr="000502E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502E2" w:rsidRPr="000502E2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 Российской Федерации</w:t>
      </w:r>
      <w:r w:rsidR="00DA6EF3" w:rsidRPr="000502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AD213F" w14:textId="683E9760" w:rsidR="00D65C32" w:rsidRDefault="00E06CB6" w:rsidP="00A641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2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5–7 мая 2025 г., визит делегации Апшеронского района Азербайджанской Республики под руководством Главы Исполнительной власти Апшеронского района Азербайджанской Республики </w:t>
      </w:r>
      <w:proofErr w:type="spellStart"/>
      <w:r w:rsidRPr="000502E2">
        <w:rPr>
          <w:rFonts w:ascii="Times New Roman" w:eastAsia="Times New Roman" w:hAnsi="Times New Roman"/>
          <w:sz w:val="28"/>
          <w:szCs w:val="28"/>
          <w:lang w:eastAsia="ru-RU"/>
        </w:rPr>
        <w:t>Фарзалиева</w:t>
      </w:r>
      <w:proofErr w:type="spellEnd"/>
      <w:r w:rsidRPr="000502E2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</w:t>
      </w:r>
      <w:r w:rsidR="000502E2" w:rsidRPr="000502E2">
        <w:rPr>
          <w:rFonts w:ascii="Times New Roman" w:eastAsia="Times New Roman" w:hAnsi="Times New Roman"/>
          <w:sz w:val="28"/>
          <w:szCs w:val="28"/>
          <w:lang w:eastAsia="ru-RU"/>
        </w:rPr>
        <w:t xml:space="preserve">в Астраханскую область. </w:t>
      </w:r>
    </w:p>
    <w:p w14:paraId="1699A004" w14:textId="145B441B" w:rsidR="004A4C86" w:rsidRDefault="004A4C86" w:rsidP="004A4C8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4A4C86">
        <w:rPr>
          <w:rFonts w:ascii="Times New Roman" w:eastAsia="Times New Roman" w:hAnsi="Times New Roman"/>
          <w:sz w:val="28"/>
          <w:szCs w:val="28"/>
          <w:lang w:eastAsia="ru-RU"/>
        </w:rPr>
        <w:t xml:space="preserve">22 августа 2025 г., 23-е заседание </w:t>
      </w:r>
      <w:r w:rsidRPr="004A4C86">
        <w:rPr>
          <w:rFonts w:ascii="Times New Roman" w:hAnsi="Times New Roman"/>
          <w:sz w:val="28"/>
          <w:szCs w:val="28"/>
        </w:rPr>
        <w:t>Межправительственной комиссии по экономическому сотрудничеству между Российской Федерацией и Азербайджанской Республикой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7955E5">
        <w:rPr>
          <w:rFonts w:ascii="Times New Roman" w:eastAsia="Times New Roman" w:hAnsi="Times New Roman"/>
          <w:sz w:val="28"/>
          <w:szCs w:val="28"/>
          <w:lang w:eastAsia="ru-RU"/>
        </w:rPr>
        <w:t xml:space="preserve">в г. Астрахани </w:t>
      </w:r>
      <w:r w:rsidRPr="004A4C86">
        <w:rPr>
          <w:rFonts w:ascii="Times New Roman" w:hAnsi="Times New Roman"/>
          <w:sz w:val="28"/>
        </w:rPr>
        <w:t xml:space="preserve">под совместным председательством Заместителя Председателя Правительства Российской Федерации </w:t>
      </w:r>
      <w:proofErr w:type="spellStart"/>
      <w:r w:rsidRPr="004A4C86">
        <w:rPr>
          <w:rFonts w:ascii="Times New Roman" w:hAnsi="Times New Roman"/>
          <w:sz w:val="28"/>
        </w:rPr>
        <w:t>Оверчука</w:t>
      </w:r>
      <w:proofErr w:type="spellEnd"/>
      <w:r w:rsidRPr="004A4C86">
        <w:rPr>
          <w:rFonts w:ascii="Times New Roman" w:hAnsi="Times New Roman"/>
          <w:sz w:val="28"/>
        </w:rPr>
        <w:t xml:space="preserve"> А.Л. и Заместителя Премьер-министра Азербайджан</w:t>
      </w:r>
      <w:r w:rsidR="00245A5C">
        <w:rPr>
          <w:rFonts w:ascii="Times New Roman" w:hAnsi="Times New Roman"/>
          <w:sz w:val="28"/>
        </w:rPr>
        <w:t xml:space="preserve">ской Республики </w:t>
      </w:r>
      <w:proofErr w:type="spellStart"/>
      <w:r w:rsidR="00245A5C">
        <w:rPr>
          <w:rFonts w:ascii="Times New Roman" w:hAnsi="Times New Roman"/>
          <w:sz w:val="28"/>
        </w:rPr>
        <w:t>Мустафаева</w:t>
      </w:r>
      <w:proofErr w:type="spellEnd"/>
      <w:r w:rsidR="00245A5C">
        <w:rPr>
          <w:rFonts w:ascii="Times New Roman" w:hAnsi="Times New Roman"/>
          <w:sz w:val="28"/>
        </w:rPr>
        <w:t xml:space="preserve"> Ш.А. с </w:t>
      </w:r>
      <w:r w:rsidRPr="004A4C86">
        <w:rPr>
          <w:rFonts w:ascii="Times New Roman" w:hAnsi="Times New Roman"/>
          <w:sz w:val="28"/>
        </w:rPr>
        <w:t>участие</w:t>
      </w:r>
      <w:r w:rsidR="00245A5C">
        <w:rPr>
          <w:rFonts w:ascii="Times New Roman" w:hAnsi="Times New Roman"/>
          <w:sz w:val="28"/>
        </w:rPr>
        <w:t>м</w:t>
      </w:r>
      <w:r w:rsidRPr="004A4C86">
        <w:rPr>
          <w:rFonts w:ascii="Times New Roman" w:hAnsi="Times New Roman"/>
          <w:sz w:val="28"/>
        </w:rPr>
        <w:t xml:space="preserve"> Губернатор</w:t>
      </w:r>
      <w:r w:rsidR="00245A5C">
        <w:rPr>
          <w:rFonts w:ascii="Times New Roman" w:hAnsi="Times New Roman"/>
          <w:sz w:val="28"/>
        </w:rPr>
        <w:t>а</w:t>
      </w:r>
      <w:r w:rsidRPr="004A4C86">
        <w:rPr>
          <w:rFonts w:ascii="Times New Roman" w:hAnsi="Times New Roman"/>
          <w:sz w:val="28"/>
        </w:rPr>
        <w:t xml:space="preserve"> Астраханской области Бабушкин</w:t>
      </w:r>
      <w:r w:rsidR="00245A5C">
        <w:rPr>
          <w:rFonts w:ascii="Times New Roman" w:hAnsi="Times New Roman"/>
          <w:sz w:val="28"/>
        </w:rPr>
        <w:t>а</w:t>
      </w:r>
      <w:r w:rsidRPr="004A4C86">
        <w:rPr>
          <w:rFonts w:ascii="Times New Roman" w:hAnsi="Times New Roman"/>
          <w:sz w:val="28"/>
        </w:rPr>
        <w:t xml:space="preserve"> И.Ю.</w:t>
      </w:r>
      <w:r>
        <w:rPr>
          <w:rFonts w:ascii="Times New Roman" w:hAnsi="Times New Roman"/>
          <w:sz w:val="28"/>
        </w:rPr>
        <w:t xml:space="preserve"> </w:t>
      </w:r>
      <w:r w:rsidR="00245A5C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стречи Губернатора Астраханской области Бабушкина И.Ю. с Заместителем Премьер-министра Азербайджанской Республики </w:t>
      </w:r>
      <w:proofErr w:type="spellStart"/>
      <w:r>
        <w:rPr>
          <w:rFonts w:ascii="Times New Roman" w:hAnsi="Times New Roman"/>
          <w:sz w:val="28"/>
        </w:rPr>
        <w:t>Мустафаевым</w:t>
      </w:r>
      <w:proofErr w:type="spellEnd"/>
      <w:r w:rsidR="00245A5C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Ш.А. и Чрезвычайным и Полномочным Послом </w:t>
      </w:r>
      <w:r w:rsidR="00245A5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Азербайджанской Республики в Российской Федерации </w:t>
      </w:r>
      <w:proofErr w:type="spellStart"/>
      <w:r>
        <w:rPr>
          <w:rFonts w:ascii="Times New Roman" w:hAnsi="Times New Roman"/>
          <w:sz w:val="28"/>
        </w:rPr>
        <w:t>Мустафаевым</w:t>
      </w:r>
      <w:proofErr w:type="spellEnd"/>
      <w:r>
        <w:rPr>
          <w:rFonts w:ascii="Times New Roman" w:hAnsi="Times New Roman"/>
          <w:sz w:val="28"/>
        </w:rPr>
        <w:t xml:space="preserve"> Р.С.</w:t>
      </w:r>
    </w:p>
    <w:p w14:paraId="228BF4CE" w14:textId="77957725" w:rsidR="007F0B2E" w:rsidRDefault="007F0B2E" w:rsidP="004A4C8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 w:rsidRPr="007F0B2E">
        <w:rPr>
          <w:rFonts w:ascii="Times New Roman" w:hAnsi="Times New Roman"/>
          <w:sz w:val="28"/>
        </w:rPr>
        <w:t>29–30 августа 2025 г</w:t>
      </w:r>
      <w:r>
        <w:rPr>
          <w:rFonts w:ascii="Times New Roman" w:hAnsi="Times New Roman"/>
          <w:sz w:val="28"/>
        </w:rPr>
        <w:t xml:space="preserve">., </w:t>
      </w:r>
      <w:r w:rsidRPr="007F0B2E">
        <w:rPr>
          <w:rFonts w:ascii="Times New Roman" w:hAnsi="Times New Roman"/>
          <w:sz w:val="28"/>
        </w:rPr>
        <w:t xml:space="preserve">визит в Астраханскую область Чрезвычайного и Полномочного Посла Азербайджанской Республики в Российской Федерации </w:t>
      </w:r>
      <w:proofErr w:type="spellStart"/>
      <w:r w:rsidRPr="007F0B2E">
        <w:rPr>
          <w:rFonts w:ascii="Times New Roman" w:hAnsi="Times New Roman"/>
          <w:sz w:val="28"/>
        </w:rPr>
        <w:t>Мустафаева</w:t>
      </w:r>
      <w:proofErr w:type="spellEnd"/>
      <w:r w:rsidRPr="007F0B2E">
        <w:rPr>
          <w:rFonts w:ascii="Times New Roman" w:hAnsi="Times New Roman"/>
          <w:sz w:val="28"/>
        </w:rPr>
        <w:t xml:space="preserve"> Р.С.</w:t>
      </w:r>
    </w:p>
    <w:p w14:paraId="70AF9FE7" w14:textId="28DBF77A" w:rsidR="005A544D" w:rsidRPr="004A4C86" w:rsidRDefault="005A544D" w:rsidP="004A4C8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</w:rPr>
        <w:t xml:space="preserve">3–4 декабря 2025 г., визит Чрезвычайного и Полномочного Посла Азербайджанской Республики </w:t>
      </w:r>
      <w:proofErr w:type="spellStart"/>
      <w:r>
        <w:rPr>
          <w:rFonts w:ascii="Times New Roman" w:hAnsi="Times New Roman"/>
          <w:sz w:val="28"/>
        </w:rPr>
        <w:t>Мусатафаева</w:t>
      </w:r>
      <w:proofErr w:type="spellEnd"/>
      <w:r>
        <w:rPr>
          <w:rFonts w:ascii="Times New Roman" w:hAnsi="Times New Roman"/>
          <w:sz w:val="28"/>
        </w:rPr>
        <w:t xml:space="preserve"> Р.С. в Астраханскую область. Участие в качестве почетного гостя в концерте к 140-летию азербайджанского и советского композитора </w:t>
      </w:r>
      <w:proofErr w:type="spellStart"/>
      <w:r>
        <w:rPr>
          <w:rFonts w:ascii="Times New Roman" w:hAnsi="Times New Roman"/>
          <w:sz w:val="28"/>
        </w:rPr>
        <w:t>Узеира</w:t>
      </w:r>
      <w:proofErr w:type="spellEnd"/>
      <w:r>
        <w:rPr>
          <w:rFonts w:ascii="Times New Roman" w:hAnsi="Times New Roman"/>
          <w:sz w:val="28"/>
        </w:rPr>
        <w:t xml:space="preserve"> Гаджибекова. </w:t>
      </w:r>
    </w:p>
    <w:sectPr w:rsidR="005A544D" w:rsidRPr="004A4C86" w:rsidSect="0037546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9E13B" w14:textId="77777777" w:rsidR="00FC339A" w:rsidRDefault="00FC339A" w:rsidP="00021572">
      <w:pPr>
        <w:spacing w:after="0" w:line="240" w:lineRule="auto"/>
      </w:pPr>
      <w:r>
        <w:separator/>
      </w:r>
    </w:p>
  </w:endnote>
  <w:endnote w:type="continuationSeparator" w:id="0">
    <w:p w14:paraId="17CE695F" w14:textId="77777777" w:rsidR="00FC339A" w:rsidRDefault="00FC339A" w:rsidP="0002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4EF40" w14:textId="77777777" w:rsidR="00FC339A" w:rsidRDefault="00FC339A" w:rsidP="00021572">
      <w:pPr>
        <w:spacing w:after="0" w:line="240" w:lineRule="auto"/>
      </w:pPr>
      <w:r>
        <w:separator/>
      </w:r>
    </w:p>
  </w:footnote>
  <w:footnote w:type="continuationSeparator" w:id="0">
    <w:p w14:paraId="768E3C6C" w14:textId="77777777" w:rsidR="00FC339A" w:rsidRDefault="00FC339A" w:rsidP="0002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5635449"/>
      <w:docPartObj>
        <w:docPartGallery w:val="Page Numbers (Top of Page)"/>
        <w:docPartUnique/>
      </w:docPartObj>
    </w:sdtPr>
    <w:sdtEndPr/>
    <w:sdtContent>
      <w:p w14:paraId="0EE7FFBE" w14:textId="557F6B36" w:rsidR="0030736F" w:rsidRDefault="0030736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D09">
          <w:rPr>
            <w:noProof/>
          </w:rPr>
          <w:t>9</w:t>
        </w:r>
        <w:r>
          <w:fldChar w:fldCharType="end"/>
        </w:r>
      </w:p>
    </w:sdtContent>
  </w:sdt>
  <w:p w14:paraId="3930F635" w14:textId="77777777" w:rsidR="0030736F" w:rsidRDefault="003073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3F03"/>
    <w:multiLevelType w:val="hybridMultilevel"/>
    <w:tmpl w:val="15606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752BB4"/>
    <w:multiLevelType w:val="hybridMultilevel"/>
    <w:tmpl w:val="5F82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02A9E"/>
    <w:multiLevelType w:val="hybridMultilevel"/>
    <w:tmpl w:val="57386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187120"/>
    <w:multiLevelType w:val="hybridMultilevel"/>
    <w:tmpl w:val="CFD6F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010B67"/>
    <w:multiLevelType w:val="hybridMultilevel"/>
    <w:tmpl w:val="62C46C3A"/>
    <w:lvl w:ilvl="0" w:tplc="0419000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9" w:hanging="360"/>
      </w:pPr>
      <w:rPr>
        <w:rFonts w:ascii="Wingdings" w:hAnsi="Wingdings" w:hint="default"/>
      </w:rPr>
    </w:lvl>
  </w:abstractNum>
  <w:abstractNum w:abstractNumId="5">
    <w:nsid w:val="3B975448"/>
    <w:multiLevelType w:val="hybridMultilevel"/>
    <w:tmpl w:val="45A889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FDC659C"/>
    <w:multiLevelType w:val="hybridMultilevel"/>
    <w:tmpl w:val="A1C8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A68BF"/>
    <w:multiLevelType w:val="hybridMultilevel"/>
    <w:tmpl w:val="4718BB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762795"/>
    <w:multiLevelType w:val="hybridMultilevel"/>
    <w:tmpl w:val="914EF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2F5AF5"/>
    <w:multiLevelType w:val="hybridMultilevel"/>
    <w:tmpl w:val="868E90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F54623"/>
    <w:multiLevelType w:val="hybridMultilevel"/>
    <w:tmpl w:val="DE724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00E63"/>
    <w:multiLevelType w:val="hybridMultilevel"/>
    <w:tmpl w:val="5C18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A0CA0"/>
    <w:multiLevelType w:val="hybridMultilevel"/>
    <w:tmpl w:val="4258A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2"/>
  </w:num>
  <w:num w:numId="12">
    <w:abstractNumId w:val="7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15"/>
    <w:rsid w:val="00003EB7"/>
    <w:rsid w:val="0000456C"/>
    <w:rsid w:val="0000729A"/>
    <w:rsid w:val="00021572"/>
    <w:rsid w:val="00023580"/>
    <w:rsid w:val="000268E4"/>
    <w:rsid w:val="0003234D"/>
    <w:rsid w:val="00034048"/>
    <w:rsid w:val="00035A30"/>
    <w:rsid w:val="00035B36"/>
    <w:rsid w:val="00043182"/>
    <w:rsid w:val="00044C1D"/>
    <w:rsid w:val="00046D2C"/>
    <w:rsid w:val="00046F1B"/>
    <w:rsid w:val="000502E2"/>
    <w:rsid w:val="00057C1E"/>
    <w:rsid w:val="0007438F"/>
    <w:rsid w:val="00086251"/>
    <w:rsid w:val="00086F73"/>
    <w:rsid w:val="000A5378"/>
    <w:rsid w:val="000A7F77"/>
    <w:rsid w:val="000C11A4"/>
    <w:rsid w:val="000E00C5"/>
    <w:rsid w:val="000E3BF3"/>
    <w:rsid w:val="000E5743"/>
    <w:rsid w:val="000E5D7C"/>
    <w:rsid w:val="000F6035"/>
    <w:rsid w:val="000F74D8"/>
    <w:rsid w:val="00104226"/>
    <w:rsid w:val="00104D73"/>
    <w:rsid w:val="00107548"/>
    <w:rsid w:val="001102AF"/>
    <w:rsid w:val="00115AD4"/>
    <w:rsid w:val="00120DFD"/>
    <w:rsid w:val="0013271F"/>
    <w:rsid w:val="001425F5"/>
    <w:rsid w:val="00145673"/>
    <w:rsid w:val="00161456"/>
    <w:rsid w:val="0016725B"/>
    <w:rsid w:val="001702C5"/>
    <w:rsid w:val="00173BED"/>
    <w:rsid w:val="00192BAD"/>
    <w:rsid w:val="001932CE"/>
    <w:rsid w:val="00196678"/>
    <w:rsid w:val="001B04C5"/>
    <w:rsid w:val="001B3F6F"/>
    <w:rsid w:val="001E50FE"/>
    <w:rsid w:val="001E5548"/>
    <w:rsid w:val="001E7632"/>
    <w:rsid w:val="001F34EE"/>
    <w:rsid w:val="001F4337"/>
    <w:rsid w:val="001F6A02"/>
    <w:rsid w:val="0020363A"/>
    <w:rsid w:val="00205F4E"/>
    <w:rsid w:val="00207546"/>
    <w:rsid w:val="002173D2"/>
    <w:rsid w:val="00225753"/>
    <w:rsid w:val="00240F0E"/>
    <w:rsid w:val="002449BD"/>
    <w:rsid w:val="00245A5C"/>
    <w:rsid w:val="0025207A"/>
    <w:rsid w:val="00254215"/>
    <w:rsid w:val="002670A6"/>
    <w:rsid w:val="002679EB"/>
    <w:rsid w:val="00282223"/>
    <w:rsid w:val="00286739"/>
    <w:rsid w:val="002953AC"/>
    <w:rsid w:val="002A4089"/>
    <w:rsid w:val="002A7EC3"/>
    <w:rsid w:val="002D1201"/>
    <w:rsid w:val="002D17BC"/>
    <w:rsid w:val="002E011A"/>
    <w:rsid w:val="002F02DC"/>
    <w:rsid w:val="002F74E2"/>
    <w:rsid w:val="0030736F"/>
    <w:rsid w:val="00307927"/>
    <w:rsid w:val="00314E9B"/>
    <w:rsid w:val="003167F4"/>
    <w:rsid w:val="00321D1C"/>
    <w:rsid w:val="00324C5F"/>
    <w:rsid w:val="0032600A"/>
    <w:rsid w:val="00327DA6"/>
    <w:rsid w:val="003352C7"/>
    <w:rsid w:val="00336C1E"/>
    <w:rsid w:val="003516D2"/>
    <w:rsid w:val="003529E6"/>
    <w:rsid w:val="003578A3"/>
    <w:rsid w:val="00365806"/>
    <w:rsid w:val="00372F83"/>
    <w:rsid w:val="00375460"/>
    <w:rsid w:val="00376E6A"/>
    <w:rsid w:val="00381AC8"/>
    <w:rsid w:val="003B6FFE"/>
    <w:rsid w:val="003C2FB9"/>
    <w:rsid w:val="003C5797"/>
    <w:rsid w:val="003C6187"/>
    <w:rsid w:val="003D59D2"/>
    <w:rsid w:val="003F1A9D"/>
    <w:rsid w:val="003F29CD"/>
    <w:rsid w:val="0040417A"/>
    <w:rsid w:val="0041105C"/>
    <w:rsid w:val="004115C0"/>
    <w:rsid w:val="00425F86"/>
    <w:rsid w:val="00432487"/>
    <w:rsid w:val="00435870"/>
    <w:rsid w:val="00442B41"/>
    <w:rsid w:val="0046780A"/>
    <w:rsid w:val="004741C3"/>
    <w:rsid w:val="004766BC"/>
    <w:rsid w:val="00487FD4"/>
    <w:rsid w:val="00491B3F"/>
    <w:rsid w:val="0049276C"/>
    <w:rsid w:val="00496573"/>
    <w:rsid w:val="004A4C86"/>
    <w:rsid w:val="004B0431"/>
    <w:rsid w:val="004C74F3"/>
    <w:rsid w:val="004C7E89"/>
    <w:rsid w:val="004E2AF7"/>
    <w:rsid w:val="004E44FA"/>
    <w:rsid w:val="004E6EE9"/>
    <w:rsid w:val="004E7262"/>
    <w:rsid w:val="004F381E"/>
    <w:rsid w:val="004F47F0"/>
    <w:rsid w:val="00510A24"/>
    <w:rsid w:val="00513558"/>
    <w:rsid w:val="00516D6D"/>
    <w:rsid w:val="005212FB"/>
    <w:rsid w:val="00522A1F"/>
    <w:rsid w:val="00525148"/>
    <w:rsid w:val="00526E94"/>
    <w:rsid w:val="00531CDA"/>
    <w:rsid w:val="00556E27"/>
    <w:rsid w:val="0056639A"/>
    <w:rsid w:val="00573958"/>
    <w:rsid w:val="00590BE0"/>
    <w:rsid w:val="005915E2"/>
    <w:rsid w:val="005A2B29"/>
    <w:rsid w:val="005A51D0"/>
    <w:rsid w:val="005A544D"/>
    <w:rsid w:val="005B023B"/>
    <w:rsid w:val="005B330E"/>
    <w:rsid w:val="005B3829"/>
    <w:rsid w:val="005B4B8A"/>
    <w:rsid w:val="005B58F6"/>
    <w:rsid w:val="005C2856"/>
    <w:rsid w:val="005C7A7D"/>
    <w:rsid w:val="005D618C"/>
    <w:rsid w:val="005D6964"/>
    <w:rsid w:val="005E6B41"/>
    <w:rsid w:val="005F1F54"/>
    <w:rsid w:val="005F24C9"/>
    <w:rsid w:val="005F67AB"/>
    <w:rsid w:val="005F7B37"/>
    <w:rsid w:val="00607CD1"/>
    <w:rsid w:val="00623BF6"/>
    <w:rsid w:val="006373EC"/>
    <w:rsid w:val="00640110"/>
    <w:rsid w:val="00644A0C"/>
    <w:rsid w:val="00653775"/>
    <w:rsid w:val="00655DB2"/>
    <w:rsid w:val="00665995"/>
    <w:rsid w:val="00667416"/>
    <w:rsid w:val="00670490"/>
    <w:rsid w:val="00671196"/>
    <w:rsid w:val="006751B5"/>
    <w:rsid w:val="00675993"/>
    <w:rsid w:val="0068287A"/>
    <w:rsid w:val="00696354"/>
    <w:rsid w:val="006A4949"/>
    <w:rsid w:val="006A5BF6"/>
    <w:rsid w:val="006A6B0A"/>
    <w:rsid w:val="006C26C1"/>
    <w:rsid w:val="006C4E36"/>
    <w:rsid w:val="006D4DEB"/>
    <w:rsid w:val="006D6495"/>
    <w:rsid w:val="006D7980"/>
    <w:rsid w:val="006D7F5D"/>
    <w:rsid w:val="006E27F9"/>
    <w:rsid w:val="006E3484"/>
    <w:rsid w:val="006E4EE4"/>
    <w:rsid w:val="006E78F6"/>
    <w:rsid w:val="006F144B"/>
    <w:rsid w:val="006F1C09"/>
    <w:rsid w:val="006F2655"/>
    <w:rsid w:val="006F5CBC"/>
    <w:rsid w:val="006F6612"/>
    <w:rsid w:val="007045A2"/>
    <w:rsid w:val="00724755"/>
    <w:rsid w:val="00735ED3"/>
    <w:rsid w:val="00740F6A"/>
    <w:rsid w:val="00744D25"/>
    <w:rsid w:val="007457BE"/>
    <w:rsid w:val="00760EBA"/>
    <w:rsid w:val="007626F7"/>
    <w:rsid w:val="00763B98"/>
    <w:rsid w:val="00764DA4"/>
    <w:rsid w:val="0077534F"/>
    <w:rsid w:val="00775F5F"/>
    <w:rsid w:val="00777075"/>
    <w:rsid w:val="00787391"/>
    <w:rsid w:val="007930AC"/>
    <w:rsid w:val="007955E5"/>
    <w:rsid w:val="007970E9"/>
    <w:rsid w:val="007A5216"/>
    <w:rsid w:val="007A6556"/>
    <w:rsid w:val="007B1F41"/>
    <w:rsid w:val="007B27D4"/>
    <w:rsid w:val="007B2BA4"/>
    <w:rsid w:val="007C5617"/>
    <w:rsid w:val="007E4221"/>
    <w:rsid w:val="007E7027"/>
    <w:rsid w:val="007F0B2E"/>
    <w:rsid w:val="008010DA"/>
    <w:rsid w:val="0080232A"/>
    <w:rsid w:val="00805250"/>
    <w:rsid w:val="008054F6"/>
    <w:rsid w:val="00807643"/>
    <w:rsid w:val="00811E16"/>
    <w:rsid w:val="008208DA"/>
    <w:rsid w:val="00821E86"/>
    <w:rsid w:val="00822B03"/>
    <w:rsid w:val="00823039"/>
    <w:rsid w:val="00832364"/>
    <w:rsid w:val="00842FD6"/>
    <w:rsid w:val="00855E42"/>
    <w:rsid w:val="008567C5"/>
    <w:rsid w:val="00862BCF"/>
    <w:rsid w:val="008708BD"/>
    <w:rsid w:val="00875723"/>
    <w:rsid w:val="0088159D"/>
    <w:rsid w:val="00890BF9"/>
    <w:rsid w:val="00891D34"/>
    <w:rsid w:val="0089296F"/>
    <w:rsid w:val="00894017"/>
    <w:rsid w:val="00896458"/>
    <w:rsid w:val="008B042B"/>
    <w:rsid w:val="008B1B56"/>
    <w:rsid w:val="008B359C"/>
    <w:rsid w:val="008B41F5"/>
    <w:rsid w:val="008B5F5A"/>
    <w:rsid w:val="008B69DA"/>
    <w:rsid w:val="008C172D"/>
    <w:rsid w:val="008C79CC"/>
    <w:rsid w:val="008E343A"/>
    <w:rsid w:val="008E666A"/>
    <w:rsid w:val="008E78FC"/>
    <w:rsid w:val="009027BC"/>
    <w:rsid w:val="00904168"/>
    <w:rsid w:val="00906823"/>
    <w:rsid w:val="009132A6"/>
    <w:rsid w:val="009132B0"/>
    <w:rsid w:val="00926B71"/>
    <w:rsid w:val="009477D5"/>
    <w:rsid w:val="00967334"/>
    <w:rsid w:val="00976304"/>
    <w:rsid w:val="00980CE3"/>
    <w:rsid w:val="00984160"/>
    <w:rsid w:val="00995E0B"/>
    <w:rsid w:val="009A27A0"/>
    <w:rsid w:val="009D2199"/>
    <w:rsid w:val="009D25B0"/>
    <w:rsid w:val="009E0D8C"/>
    <w:rsid w:val="009F2327"/>
    <w:rsid w:val="00A03AE0"/>
    <w:rsid w:val="00A10C3A"/>
    <w:rsid w:val="00A13F4C"/>
    <w:rsid w:val="00A14D63"/>
    <w:rsid w:val="00A2176D"/>
    <w:rsid w:val="00A227E3"/>
    <w:rsid w:val="00A410D9"/>
    <w:rsid w:val="00A4786F"/>
    <w:rsid w:val="00A47D46"/>
    <w:rsid w:val="00A77937"/>
    <w:rsid w:val="00A80B86"/>
    <w:rsid w:val="00A9583F"/>
    <w:rsid w:val="00AA4FC2"/>
    <w:rsid w:val="00AA6907"/>
    <w:rsid w:val="00AA7ECF"/>
    <w:rsid w:val="00AB006E"/>
    <w:rsid w:val="00AB272B"/>
    <w:rsid w:val="00AC512B"/>
    <w:rsid w:val="00AC5CCB"/>
    <w:rsid w:val="00AC78DE"/>
    <w:rsid w:val="00AD092C"/>
    <w:rsid w:val="00AD0E74"/>
    <w:rsid w:val="00AD2A99"/>
    <w:rsid w:val="00AD5F09"/>
    <w:rsid w:val="00AD681E"/>
    <w:rsid w:val="00AE0EED"/>
    <w:rsid w:val="00AE135F"/>
    <w:rsid w:val="00AE41FD"/>
    <w:rsid w:val="00AF5A32"/>
    <w:rsid w:val="00AF7BEF"/>
    <w:rsid w:val="00B02DE5"/>
    <w:rsid w:val="00B03533"/>
    <w:rsid w:val="00B07DAE"/>
    <w:rsid w:val="00B118FB"/>
    <w:rsid w:val="00B12E4A"/>
    <w:rsid w:val="00B3433E"/>
    <w:rsid w:val="00B35786"/>
    <w:rsid w:val="00B5558B"/>
    <w:rsid w:val="00B56B07"/>
    <w:rsid w:val="00B627CB"/>
    <w:rsid w:val="00B63598"/>
    <w:rsid w:val="00B67F54"/>
    <w:rsid w:val="00B700E7"/>
    <w:rsid w:val="00B756D5"/>
    <w:rsid w:val="00B76B47"/>
    <w:rsid w:val="00B7725D"/>
    <w:rsid w:val="00B8005F"/>
    <w:rsid w:val="00B83D41"/>
    <w:rsid w:val="00B91D09"/>
    <w:rsid w:val="00B92D2F"/>
    <w:rsid w:val="00B967CD"/>
    <w:rsid w:val="00BA3CC4"/>
    <w:rsid w:val="00BA3FDC"/>
    <w:rsid w:val="00BA5F63"/>
    <w:rsid w:val="00BB6748"/>
    <w:rsid w:val="00BC1D4A"/>
    <w:rsid w:val="00BD1247"/>
    <w:rsid w:val="00BD379E"/>
    <w:rsid w:val="00BD6FE4"/>
    <w:rsid w:val="00BE533C"/>
    <w:rsid w:val="00C25EFC"/>
    <w:rsid w:val="00C33971"/>
    <w:rsid w:val="00C355C2"/>
    <w:rsid w:val="00C409EA"/>
    <w:rsid w:val="00C45D1A"/>
    <w:rsid w:val="00C501CD"/>
    <w:rsid w:val="00C5083E"/>
    <w:rsid w:val="00C54D77"/>
    <w:rsid w:val="00C55A2B"/>
    <w:rsid w:val="00C57E8A"/>
    <w:rsid w:val="00C62D1F"/>
    <w:rsid w:val="00C63F88"/>
    <w:rsid w:val="00C6641E"/>
    <w:rsid w:val="00C75D04"/>
    <w:rsid w:val="00C80B81"/>
    <w:rsid w:val="00C84AAC"/>
    <w:rsid w:val="00C90E70"/>
    <w:rsid w:val="00C915D7"/>
    <w:rsid w:val="00C920E2"/>
    <w:rsid w:val="00CA7865"/>
    <w:rsid w:val="00CC113D"/>
    <w:rsid w:val="00CC441F"/>
    <w:rsid w:val="00CD48B5"/>
    <w:rsid w:val="00CE4416"/>
    <w:rsid w:val="00CF0EB9"/>
    <w:rsid w:val="00D01F13"/>
    <w:rsid w:val="00D0266B"/>
    <w:rsid w:val="00D1432E"/>
    <w:rsid w:val="00D14FB9"/>
    <w:rsid w:val="00D16498"/>
    <w:rsid w:val="00D33D82"/>
    <w:rsid w:val="00D36874"/>
    <w:rsid w:val="00D36AB7"/>
    <w:rsid w:val="00D46781"/>
    <w:rsid w:val="00D544C1"/>
    <w:rsid w:val="00D652CE"/>
    <w:rsid w:val="00D65C32"/>
    <w:rsid w:val="00D6782A"/>
    <w:rsid w:val="00D702C4"/>
    <w:rsid w:val="00D73171"/>
    <w:rsid w:val="00D75FCA"/>
    <w:rsid w:val="00D801C6"/>
    <w:rsid w:val="00D81D18"/>
    <w:rsid w:val="00D86BA6"/>
    <w:rsid w:val="00DA1C2E"/>
    <w:rsid w:val="00DA1FB9"/>
    <w:rsid w:val="00DA2623"/>
    <w:rsid w:val="00DA43DE"/>
    <w:rsid w:val="00DA6BDA"/>
    <w:rsid w:val="00DA6EF3"/>
    <w:rsid w:val="00DB15CF"/>
    <w:rsid w:val="00DB7E58"/>
    <w:rsid w:val="00DC0E15"/>
    <w:rsid w:val="00DD0BB0"/>
    <w:rsid w:val="00DE438F"/>
    <w:rsid w:val="00DF021D"/>
    <w:rsid w:val="00DF2120"/>
    <w:rsid w:val="00DF5B2D"/>
    <w:rsid w:val="00DF639C"/>
    <w:rsid w:val="00DF67AA"/>
    <w:rsid w:val="00E01403"/>
    <w:rsid w:val="00E06CB6"/>
    <w:rsid w:val="00E07947"/>
    <w:rsid w:val="00E204DA"/>
    <w:rsid w:val="00E27F31"/>
    <w:rsid w:val="00E3104D"/>
    <w:rsid w:val="00E3491C"/>
    <w:rsid w:val="00E6267B"/>
    <w:rsid w:val="00E6505E"/>
    <w:rsid w:val="00E66F16"/>
    <w:rsid w:val="00E70DE9"/>
    <w:rsid w:val="00E82936"/>
    <w:rsid w:val="00E82E1B"/>
    <w:rsid w:val="00EA1B00"/>
    <w:rsid w:val="00EA68B3"/>
    <w:rsid w:val="00EA7A78"/>
    <w:rsid w:val="00EB7CC6"/>
    <w:rsid w:val="00EC228B"/>
    <w:rsid w:val="00EC3185"/>
    <w:rsid w:val="00ED3A6B"/>
    <w:rsid w:val="00ED554D"/>
    <w:rsid w:val="00EE5E49"/>
    <w:rsid w:val="00F01228"/>
    <w:rsid w:val="00F16C66"/>
    <w:rsid w:val="00F25CF0"/>
    <w:rsid w:val="00F271E2"/>
    <w:rsid w:val="00F315BD"/>
    <w:rsid w:val="00F34144"/>
    <w:rsid w:val="00F34A34"/>
    <w:rsid w:val="00F34E23"/>
    <w:rsid w:val="00F36979"/>
    <w:rsid w:val="00F43D23"/>
    <w:rsid w:val="00F560AF"/>
    <w:rsid w:val="00F643C4"/>
    <w:rsid w:val="00F82312"/>
    <w:rsid w:val="00F8774A"/>
    <w:rsid w:val="00F9331A"/>
    <w:rsid w:val="00F9490C"/>
    <w:rsid w:val="00FB1F89"/>
    <w:rsid w:val="00FB7B52"/>
    <w:rsid w:val="00FC339A"/>
    <w:rsid w:val="00FD77E6"/>
    <w:rsid w:val="00FE043A"/>
    <w:rsid w:val="00FE091E"/>
    <w:rsid w:val="00FF114D"/>
    <w:rsid w:val="00FF249D"/>
    <w:rsid w:val="00FF2BAB"/>
    <w:rsid w:val="00FF5D7E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D556B"/>
  <w15:docId w15:val="{9590C0CD-E68E-4627-A2C2-C38479E5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4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B4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7D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47D46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A47D4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47D4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B4B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B62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C3185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11">
    <w:name w:val="Сетка таблицы1"/>
    <w:basedOn w:val="a1"/>
    <w:next w:val="a7"/>
    <w:uiPriority w:val="59"/>
    <w:rsid w:val="004B0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B8005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E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343A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2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157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2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157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14E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76DE9-780D-4722-AF56-B1ADF3C7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3035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Анастасия Юрьевна</dc:creator>
  <cp:lastModifiedBy>Бухтоярова Ольга Анатольевна</cp:lastModifiedBy>
  <cp:revision>14</cp:revision>
  <cp:lastPrinted>2022-02-07T07:55:00Z</cp:lastPrinted>
  <dcterms:created xsi:type="dcterms:W3CDTF">2025-02-20T04:31:00Z</dcterms:created>
  <dcterms:modified xsi:type="dcterms:W3CDTF">2025-12-09T11:05:00Z</dcterms:modified>
</cp:coreProperties>
</file>