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4C5AD" w14:textId="77777777" w:rsidR="00757900" w:rsidRDefault="00757900" w:rsidP="00757900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F51F6B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ПРАВОЧНАЯ ИНФОРМАЦИЯ</w:t>
      </w:r>
    </w:p>
    <w:p w14:paraId="661C1981" w14:textId="77777777" w:rsidR="00757900" w:rsidRDefault="00E363A7" w:rsidP="0075790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D5D52">
        <w:rPr>
          <w:rFonts w:ascii="Times New Roman" w:hAnsi="Times New Roman"/>
          <w:b/>
          <w:sz w:val="28"/>
          <w:szCs w:val="28"/>
        </w:rPr>
        <w:t>О СОТРУДНИЧЕСТВЕ</w:t>
      </w:r>
      <w:r w:rsidR="00757900">
        <w:rPr>
          <w:rFonts w:ascii="Times New Roman" w:hAnsi="Times New Roman"/>
          <w:b/>
          <w:sz w:val="28"/>
          <w:szCs w:val="28"/>
        </w:rPr>
        <w:t xml:space="preserve"> </w:t>
      </w:r>
      <w:r w:rsidRPr="00DD5D52">
        <w:rPr>
          <w:rFonts w:ascii="Times New Roman" w:hAnsi="Times New Roman"/>
          <w:b/>
          <w:sz w:val="28"/>
          <w:szCs w:val="28"/>
        </w:rPr>
        <w:t xml:space="preserve">АСТРАХАНСКОЙ ОБЛАСТИ </w:t>
      </w:r>
    </w:p>
    <w:p w14:paraId="1620D89C" w14:textId="5F0B5828" w:rsidR="003F10A0" w:rsidRPr="00DD5D52" w:rsidRDefault="00E363A7" w:rsidP="0075790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D5D52">
        <w:rPr>
          <w:rFonts w:ascii="Times New Roman" w:hAnsi="Times New Roman"/>
          <w:b/>
          <w:sz w:val="28"/>
          <w:szCs w:val="28"/>
        </w:rPr>
        <w:t xml:space="preserve">С </w:t>
      </w:r>
      <w:r w:rsidR="003F10A0" w:rsidRPr="00DD5D52">
        <w:rPr>
          <w:rFonts w:ascii="Times New Roman" w:hAnsi="Times New Roman"/>
          <w:b/>
          <w:sz w:val="28"/>
          <w:szCs w:val="28"/>
        </w:rPr>
        <w:t>РЕСПУБЛИК</w:t>
      </w:r>
      <w:r w:rsidRPr="00DD5D52">
        <w:rPr>
          <w:rFonts w:ascii="Times New Roman" w:hAnsi="Times New Roman"/>
          <w:b/>
          <w:sz w:val="28"/>
          <w:szCs w:val="28"/>
        </w:rPr>
        <w:t>ОЙ</w:t>
      </w:r>
      <w:r w:rsidR="003F10A0" w:rsidRPr="00DD5D52">
        <w:rPr>
          <w:rFonts w:ascii="Times New Roman" w:hAnsi="Times New Roman"/>
          <w:b/>
          <w:sz w:val="28"/>
          <w:szCs w:val="28"/>
        </w:rPr>
        <w:t xml:space="preserve"> ИНДИ</w:t>
      </w:r>
      <w:r w:rsidRPr="00DD5D52">
        <w:rPr>
          <w:rFonts w:ascii="Times New Roman" w:hAnsi="Times New Roman"/>
          <w:b/>
          <w:sz w:val="28"/>
          <w:szCs w:val="28"/>
        </w:rPr>
        <w:t>ЕЙ</w:t>
      </w:r>
    </w:p>
    <w:p w14:paraId="05228FE6" w14:textId="77777777" w:rsidR="003F10A0" w:rsidRPr="00DD5D52" w:rsidRDefault="003F10A0" w:rsidP="003F10A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9F71903" w14:textId="328E65CD" w:rsidR="003F10A0" w:rsidRPr="00757900" w:rsidRDefault="008E02D5" w:rsidP="00D7362E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57900">
        <w:rPr>
          <w:sz w:val="28"/>
          <w:szCs w:val="28"/>
        </w:rPr>
        <w:t xml:space="preserve">Действует </w:t>
      </w:r>
      <w:r w:rsidRPr="00757900">
        <w:rPr>
          <w:sz w:val="28"/>
          <w:szCs w:val="28"/>
          <w:lang w:val="ru-RU"/>
        </w:rPr>
        <w:t>П</w:t>
      </w:r>
      <w:r w:rsidR="003F10A0" w:rsidRPr="00757900">
        <w:rPr>
          <w:sz w:val="28"/>
          <w:szCs w:val="28"/>
        </w:rPr>
        <w:t>ротокол о сотрудничестве между Астраханской областью</w:t>
      </w:r>
      <w:r w:rsidR="00757900" w:rsidRPr="00757900">
        <w:rPr>
          <w:rFonts w:ascii="Golos Text" w:hAnsi="Golos Text"/>
          <w:color w:val="3B4256"/>
          <w:sz w:val="27"/>
          <w:szCs w:val="27"/>
          <w:lang w:eastAsia="ru-RU"/>
        </w:rPr>
        <w:t xml:space="preserve"> </w:t>
      </w:r>
      <w:r w:rsidR="00757900" w:rsidRPr="00757900">
        <w:rPr>
          <w:sz w:val="28"/>
          <w:szCs w:val="28"/>
          <w:lang w:val="ru-RU"/>
        </w:rPr>
        <w:t>Российской Федерации</w:t>
      </w:r>
      <w:r w:rsidR="003F10A0" w:rsidRPr="00757900">
        <w:rPr>
          <w:sz w:val="28"/>
          <w:szCs w:val="28"/>
        </w:rPr>
        <w:t xml:space="preserve"> и штатом Гуджарат Республики Индии (2001</w:t>
      </w:r>
      <w:r w:rsidR="003133CB" w:rsidRPr="00757900">
        <w:rPr>
          <w:sz w:val="28"/>
          <w:szCs w:val="28"/>
        </w:rPr>
        <w:t xml:space="preserve"> г</w:t>
      </w:r>
      <w:r w:rsidR="00001172" w:rsidRPr="00757900">
        <w:rPr>
          <w:sz w:val="28"/>
          <w:szCs w:val="28"/>
          <w:lang w:val="ru-RU"/>
        </w:rPr>
        <w:t>.</w:t>
      </w:r>
      <w:r w:rsidR="003F10A0" w:rsidRPr="00757900">
        <w:rPr>
          <w:sz w:val="28"/>
          <w:szCs w:val="28"/>
        </w:rPr>
        <w:t xml:space="preserve">). </w:t>
      </w:r>
    </w:p>
    <w:p w14:paraId="61A8FF05" w14:textId="4E0A9445" w:rsidR="001E4859" w:rsidRPr="00DD5D52" w:rsidRDefault="00E0702D" w:rsidP="003F10A0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D5D52">
        <w:rPr>
          <w:sz w:val="28"/>
          <w:szCs w:val="28"/>
          <w:lang w:val="ru-RU"/>
        </w:rPr>
        <w:t>Учреждена</w:t>
      </w:r>
      <w:r w:rsidR="00E363A7" w:rsidRPr="00DD5D52">
        <w:rPr>
          <w:sz w:val="28"/>
          <w:szCs w:val="28"/>
        </w:rPr>
        <w:t xml:space="preserve"> должность </w:t>
      </w:r>
      <w:r w:rsidR="003F10A0" w:rsidRPr="00DD5D52">
        <w:rPr>
          <w:sz w:val="28"/>
          <w:szCs w:val="28"/>
        </w:rPr>
        <w:t>Почетн</w:t>
      </w:r>
      <w:r w:rsidR="00E363A7" w:rsidRPr="00DD5D52">
        <w:rPr>
          <w:sz w:val="28"/>
          <w:szCs w:val="28"/>
          <w:lang w:val="ru-RU"/>
        </w:rPr>
        <w:t>ого</w:t>
      </w:r>
      <w:r w:rsidR="003F10A0" w:rsidRPr="00DD5D52">
        <w:rPr>
          <w:sz w:val="28"/>
          <w:szCs w:val="28"/>
        </w:rPr>
        <w:t xml:space="preserve"> </w:t>
      </w:r>
      <w:r w:rsidR="00A208CE">
        <w:rPr>
          <w:sz w:val="28"/>
          <w:szCs w:val="28"/>
          <w:lang w:val="ru-RU"/>
        </w:rPr>
        <w:t>г</w:t>
      </w:r>
      <w:r w:rsidR="00A208CE" w:rsidRPr="00DD5D52">
        <w:rPr>
          <w:sz w:val="28"/>
          <w:szCs w:val="28"/>
        </w:rPr>
        <w:t>енераль</w:t>
      </w:r>
      <w:r w:rsidR="00A208CE" w:rsidRPr="00DD5D52">
        <w:rPr>
          <w:sz w:val="28"/>
          <w:szCs w:val="28"/>
          <w:lang w:val="ru-RU"/>
        </w:rPr>
        <w:t>ного</w:t>
      </w:r>
      <w:r w:rsidR="003F10A0" w:rsidRPr="00DD5D52">
        <w:rPr>
          <w:sz w:val="28"/>
          <w:szCs w:val="28"/>
        </w:rPr>
        <w:t xml:space="preserve"> консул</w:t>
      </w:r>
      <w:r w:rsidR="00E363A7" w:rsidRPr="00DD5D52">
        <w:rPr>
          <w:sz w:val="28"/>
          <w:szCs w:val="28"/>
          <w:lang w:val="ru-RU"/>
        </w:rPr>
        <w:t>а</w:t>
      </w:r>
      <w:r w:rsidR="003F10A0" w:rsidRPr="00DD5D52">
        <w:rPr>
          <w:sz w:val="28"/>
          <w:szCs w:val="28"/>
        </w:rPr>
        <w:t xml:space="preserve"> Республики Инди</w:t>
      </w:r>
      <w:r w:rsidR="00E31E38">
        <w:rPr>
          <w:sz w:val="28"/>
          <w:szCs w:val="28"/>
          <w:lang w:val="ru-RU"/>
        </w:rPr>
        <w:t>и</w:t>
      </w:r>
      <w:r w:rsidR="003F10A0" w:rsidRPr="00DD5D52">
        <w:rPr>
          <w:sz w:val="28"/>
          <w:szCs w:val="28"/>
        </w:rPr>
        <w:t xml:space="preserve"> в г. Астрахани (2018 г</w:t>
      </w:r>
      <w:r w:rsidR="00001172" w:rsidRPr="00DD5D52">
        <w:rPr>
          <w:sz w:val="28"/>
          <w:szCs w:val="28"/>
          <w:lang w:val="ru-RU"/>
        </w:rPr>
        <w:t>.</w:t>
      </w:r>
      <w:r w:rsidR="003F10A0" w:rsidRPr="00DD5D52">
        <w:rPr>
          <w:sz w:val="28"/>
          <w:szCs w:val="28"/>
        </w:rPr>
        <w:t>)</w:t>
      </w:r>
      <w:r w:rsidR="00442500" w:rsidRPr="00DD5D52">
        <w:rPr>
          <w:sz w:val="28"/>
          <w:szCs w:val="28"/>
        </w:rPr>
        <w:t>.</w:t>
      </w:r>
    </w:p>
    <w:p w14:paraId="2B16142C" w14:textId="77777777" w:rsidR="003F10A0" w:rsidRPr="00DD5D52" w:rsidRDefault="003F10A0" w:rsidP="003F10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B6E3ABB" w14:textId="77777777" w:rsidR="003F10A0" w:rsidRPr="00DD5D52" w:rsidRDefault="003F10A0" w:rsidP="001E485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D5D52">
        <w:rPr>
          <w:rFonts w:ascii="Times New Roman" w:hAnsi="Times New Roman"/>
          <w:b/>
          <w:sz w:val="28"/>
          <w:szCs w:val="28"/>
        </w:rPr>
        <w:t>ОСНОВНЫЕ НАПРАВЛЕНИЯ СОТРУДНИЧЕСТВА</w:t>
      </w:r>
    </w:p>
    <w:p w14:paraId="5ECFE8B4" w14:textId="28F5E77D" w:rsidR="003F10A0" w:rsidRPr="00DD5D52" w:rsidRDefault="003F10A0" w:rsidP="003F10A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257D29B1" w14:textId="77777777" w:rsidR="001E4859" w:rsidRPr="00DD5D52" w:rsidRDefault="001E4859" w:rsidP="001E4859">
      <w:pPr>
        <w:pStyle w:val="a3"/>
        <w:tabs>
          <w:tab w:val="left" w:pos="993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5D52">
        <w:rPr>
          <w:rFonts w:ascii="Times New Roman" w:eastAsia="Times New Roman" w:hAnsi="Times New Roman"/>
          <w:b/>
          <w:sz w:val="28"/>
          <w:szCs w:val="28"/>
          <w:lang w:eastAsia="ru-RU"/>
        </w:rPr>
        <w:t>В торгово-экономической сфере</w:t>
      </w:r>
    </w:p>
    <w:p w14:paraId="7093DB4D" w14:textId="77777777" w:rsidR="001A0892" w:rsidRPr="00DD5D52" w:rsidRDefault="001A0892" w:rsidP="001E4859">
      <w:pPr>
        <w:pStyle w:val="a3"/>
        <w:tabs>
          <w:tab w:val="left" w:pos="993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F4F9191" w14:textId="71BB7FEE" w:rsidR="009B0744" w:rsidRPr="00757900" w:rsidRDefault="009B0744" w:rsidP="00502FB3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79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Подписано соглашение о развитии портовых услуг и грузоперевозок через МТК «Север – Юг» между АО «ОЭЗ «Лотос» и </w:t>
      </w:r>
      <w:r w:rsidR="001E7F74" w:rsidRPr="00757900">
        <w:rPr>
          <w:rFonts w:ascii="Times New Roman" w:eastAsia="Times New Roman" w:hAnsi="Times New Roman"/>
          <w:bCs/>
          <w:sz w:val="28"/>
          <w:szCs w:val="28"/>
          <w:lang w:eastAsia="ru-RU"/>
        </w:rPr>
        <w:t>НП «</w:t>
      </w:r>
      <w:r w:rsidRPr="00757900">
        <w:rPr>
          <w:rFonts w:ascii="Times New Roman" w:eastAsia="Times New Roman" w:hAnsi="Times New Roman"/>
          <w:bCs/>
          <w:sz w:val="28"/>
          <w:szCs w:val="28"/>
          <w:lang w:eastAsia="ru-RU"/>
        </w:rPr>
        <w:t>Индийски</w:t>
      </w:r>
      <w:r w:rsidR="001E7F74" w:rsidRPr="00757900">
        <w:rPr>
          <w:rFonts w:ascii="Times New Roman" w:eastAsia="Times New Roman" w:hAnsi="Times New Roman"/>
          <w:bCs/>
          <w:sz w:val="28"/>
          <w:szCs w:val="28"/>
          <w:lang w:eastAsia="ru-RU"/>
        </w:rPr>
        <w:t>й</w:t>
      </w:r>
      <w:r w:rsidRPr="007579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бизнес-альянс</w:t>
      </w:r>
      <w:r w:rsidR="001E7F74" w:rsidRPr="00757900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7579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(2022 г.).</w:t>
      </w:r>
    </w:p>
    <w:p w14:paraId="03CF6B5D" w14:textId="77777777" w:rsidR="009A14A9" w:rsidRDefault="009A14A9" w:rsidP="009A14A9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Осуществляются поставки российских товаров, транзит белорусских грузов (лес,</w:t>
      </w:r>
      <w:r w:rsidRPr="006F678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удобрения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разные грузы) в Индию через астраханский воднотранспортный узел (с 2022 г.). Из Индии в Россию через порты Астраханской области идут </w:t>
      </w:r>
      <w:r w:rsidRPr="006F6789">
        <w:rPr>
          <w:rFonts w:ascii="Times New Roman" w:eastAsia="Times New Roman" w:hAnsi="Times New Roman"/>
          <w:bCs/>
          <w:sz w:val="28"/>
          <w:szCs w:val="28"/>
          <w:lang w:eastAsia="ru-RU"/>
        </w:rPr>
        <w:t>строительные материалы, керамика, рис.</w:t>
      </w:r>
    </w:p>
    <w:p w14:paraId="40049632" w14:textId="09891336" w:rsidR="00805502" w:rsidRPr="00D94393" w:rsidRDefault="00345F54" w:rsidP="00CB6371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Проведена</w:t>
      </w:r>
      <w:r w:rsidR="00805502" w:rsidRPr="00D943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международн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ая </w:t>
      </w:r>
      <w:r w:rsidR="00805502" w:rsidRPr="00D94393">
        <w:rPr>
          <w:rFonts w:ascii="Times New Roman" w:eastAsia="Times New Roman" w:hAnsi="Times New Roman"/>
          <w:bCs/>
          <w:sz w:val="28"/>
          <w:szCs w:val="28"/>
          <w:lang w:eastAsia="ru-RU"/>
        </w:rPr>
        <w:t>конференци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="00805502" w:rsidRPr="00D943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«Астраханская область – Республика Индия: новые горизонты бизнес-партнерства» в г. Астрахани с участием представителей деловых кругов Астраханской области и Республики Индии. Организ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ованы</w:t>
      </w:r>
      <w:r w:rsidR="00805502" w:rsidRPr="00D943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круглы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805502" w:rsidRPr="00D943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стол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ы</w:t>
      </w:r>
      <w:r w:rsidR="00805502" w:rsidRPr="00D943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вопросам развития сотрудничества </w:t>
      </w:r>
      <w:r w:rsidR="00642E62" w:rsidRPr="00D943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между Астраханской областью и Индией </w:t>
      </w:r>
      <w:r w:rsidR="00805502" w:rsidRPr="00D94393">
        <w:rPr>
          <w:rFonts w:ascii="Times New Roman" w:eastAsia="Times New Roman" w:hAnsi="Times New Roman"/>
          <w:bCs/>
          <w:sz w:val="28"/>
          <w:szCs w:val="28"/>
          <w:lang w:eastAsia="ru-RU"/>
        </w:rPr>
        <w:t>в сф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ерах логистики и торговли (2023</w:t>
      </w: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 </w:t>
      </w:r>
      <w:r w:rsidR="00C6502A">
        <w:rPr>
          <w:rFonts w:ascii="Times New Roman" w:eastAsia="Times New Roman" w:hAnsi="Times New Roman"/>
          <w:bCs/>
          <w:sz w:val="28"/>
          <w:szCs w:val="28"/>
          <w:lang w:eastAsia="ru-RU"/>
        </w:rPr>
        <w:t>г.).</w:t>
      </w:r>
    </w:p>
    <w:p w14:paraId="587EB18E" w14:textId="77777777" w:rsidR="00AA7C04" w:rsidRPr="00DD5D52" w:rsidRDefault="00AA7C04" w:rsidP="00AA7C0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F6E8CED" w14:textId="77777777" w:rsidR="00AA7C04" w:rsidRPr="00DD5D52" w:rsidRDefault="00AA7C04" w:rsidP="00AA7C04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DD5D52">
        <w:rPr>
          <w:rFonts w:ascii="Times New Roman" w:hAnsi="Times New Roman"/>
          <w:b/>
          <w:sz w:val="28"/>
          <w:szCs w:val="28"/>
        </w:rPr>
        <w:t>В сфере межрегионального сотрудничества</w:t>
      </w:r>
    </w:p>
    <w:p w14:paraId="1F2108A3" w14:textId="77777777" w:rsidR="00AA7C04" w:rsidRPr="00DD5D52" w:rsidRDefault="00AA7C04" w:rsidP="00AA7C04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14:paraId="515512F4" w14:textId="3322C7C1" w:rsidR="00AA7C04" w:rsidRPr="00DD5D52" w:rsidRDefault="00F95960" w:rsidP="00AA7C04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AA7C04" w:rsidRPr="00DD5D52">
        <w:rPr>
          <w:rFonts w:ascii="Times New Roman" w:hAnsi="Times New Roman"/>
          <w:sz w:val="28"/>
          <w:szCs w:val="28"/>
        </w:rPr>
        <w:t>елегаци</w:t>
      </w:r>
      <w:r>
        <w:rPr>
          <w:rFonts w:ascii="Times New Roman" w:hAnsi="Times New Roman"/>
          <w:sz w:val="28"/>
          <w:szCs w:val="28"/>
        </w:rPr>
        <w:t>и</w:t>
      </w:r>
      <w:r w:rsidR="00AA7C04" w:rsidRPr="00DD5D52">
        <w:rPr>
          <w:rFonts w:ascii="Times New Roman" w:hAnsi="Times New Roman"/>
          <w:sz w:val="28"/>
          <w:szCs w:val="28"/>
        </w:rPr>
        <w:t xml:space="preserve"> Астраханской области </w:t>
      </w:r>
      <w:r>
        <w:rPr>
          <w:rFonts w:ascii="Times New Roman" w:hAnsi="Times New Roman"/>
          <w:sz w:val="28"/>
          <w:szCs w:val="28"/>
        </w:rPr>
        <w:t xml:space="preserve">неоднократно принимали участие </w:t>
      </w:r>
      <w:r w:rsidR="00AA7C04" w:rsidRPr="00DD5D52">
        <w:rPr>
          <w:rFonts w:ascii="Times New Roman" w:hAnsi="Times New Roman"/>
          <w:sz w:val="28"/>
          <w:szCs w:val="28"/>
        </w:rPr>
        <w:t xml:space="preserve">в международном инвестиционном </w:t>
      </w:r>
      <w:r w:rsidR="00DD5D52">
        <w:rPr>
          <w:rFonts w:ascii="Times New Roman" w:hAnsi="Times New Roman"/>
          <w:sz w:val="28"/>
          <w:szCs w:val="28"/>
        </w:rPr>
        <w:t>саммите «Энергичный Гуджарат» (</w:t>
      </w:r>
      <w:r w:rsidR="00323096">
        <w:rPr>
          <w:rFonts w:ascii="Times New Roman" w:hAnsi="Times New Roman"/>
          <w:sz w:val="28"/>
          <w:szCs w:val="28"/>
        </w:rPr>
        <w:t>г. </w:t>
      </w:r>
      <w:r w:rsidR="00DD5D52" w:rsidRPr="00DD5D52">
        <w:rPr>
          <w:rFonts w:ascii="Times New Roman" w:hAnsi="Times New Roman"/>
          <w:sz w:val="28"/>
          <w:szCs w:val="28"/>
        </w:rPr>
        <w:t>Гандинагар, штат Гуджарат</w:t>
      </w:r>
      <w:r w:rsidR="00DD5D52">
        <w:rPr>
          <w:rFonts w:ascii="Times New Roman" w:hAnsi="Times New Roman"/>
          <w:sz w:val="28"/>
          <w:szCs w:val="28"/>
        </w:rPr>
        <w:t>, 2013, 2015, 2017, 2019 гг.)</w:t>
      </w:r>
      <w:r w:rsidR="00AA7C04" w:rsidRPr="00DD5D52">
        <w:rPr>
          <w:rFonts w:ascii="Times New Roman" w:hAnsi="Times New Roman"/>
          <w:sz w:val="28"/>
          <w:szCs w:val="28"/>
        </w:rPr>
        <w:t>.</w:t>
      </w:r>
    </w:p>
    <w:p w14:paraId="47C50E41" w14:textId="76863C57" w:rsidR="00AA7C04" w:rsidRPr="00DD5D52" w:rsidRDefault="00F95960" w:rsidP="00AA7C04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A7C04" w:rsidRPr="00DD5D52">
        <w:rPr>
          <w:rFonts w:ascii="Times New Roman" w:hAnsi="Times New Roman"/>
          <w:sz w:val="28"/>
          <w:szCs w:val="28"/>
        </w:rPr>
        <w:t>редставител</w:t>
      </w:r>
      <w:r>
        <w:rPr>
          <w:rFonts w:ascii="Times New Roman" w:hAnsi="Times New Roman"/>
          <w:sz w:val="28"/>
          <w:szCs w:val="28"/>
        </w:rPr>
        <w:t>и</w:t>
      </w:r>
      <w:r w:rsidR="00AA7C04" w:rsidRPr="00DD5D52">
        <w:rPr>
          <w:rFonts w:ascii="Times New Roman" w:hAnsi="Times New Roman"/>
          <w:sz w:val="28"/>
          <w:szCs w:val="28"/>
        </w:rPr>
        <w:t xml:space="preserve"> штата Гуджарат </w:t>
      </w:r>
      <w:r>
        <w:rPr>
          <w:rFonts w:ascii="Times New Roman" w:hAnsi="Times New Roman"/>
          <w:sz w:val="28"/>
          <w:szCs w:val="28"/>
        </w:rPr>
        <w:t>приняли у</w:t>
      </w:r>
      <w:r w:rsidRPr="00DD5D52">
        <w:rPr>
          <w:rFonts w:ascii="Times New Roman" w:hAnsi="Times New Roman"/>
          <w:sz w:val="28"/>
          <w:szCs w:val="28"/>
        </w:rPr>
        <w:t xml:space="preserve">частие </w:t>
      </w:r>
      <w:r w:rsidR="00AA7C04" w:rsidRPr="00DD5D52">
        <w:rPr>
          <w:rFonts w:ascii="Times New Roman" w:hAnsi="Times New Roman"/>
          <w:sz w:val="28"/>
          <w:szCs w:val="28"/>
        </w:rPr>
        <w:t>в работе Каспийского техно</w:t>
      </w:r>
      <w:r w:rsidR="001A0892" w:rsidRPr="00DD5D52">
        <w:rPr>
          <w:rFonts w:ascii="Times New Roman" w:hAnsi="Times New Roman"/>
          <w:sz w:val="28"/>
          <w:szCs w:val="28"/>
        </w:rPr>
        <w:t xml:space="preserve">логического форума «Технокаспий – </w:t>
      </w:r>
      <w:r w:rsidR="00AA7C04" w:rsidRPr="00DD5D52">
        <w:rPr>
          <w:rFonts w:ascii="Times New Roman" w:hAnsi="Times New Roman"/>
          <w:sz w:val="28"/>
          <w:szCs w:val="28"/>
        </w:rPr>
        <w:t>2017»</w:t>
      </w:r>
      <w:r w:rsidR="001A0892" w:rsidRPr="00DD5D52">
        <w:rPr>
          <w:rFonts w:ascii="Times New Roman" w:hAnsi="Times New Roman"/>
          <w:sz w:val="28"/>
          <w:szCs w:val="28"/>
        </w:rPr>
        <w:t xml:space="preserve"> (г. </w:t>
      </w:r>
      <w:r w:rsidR="00AA7C04" w:rsidRPr="00DD5D52">
        <w:rPr>
          <w:rFonts w:ascii="Times New Roman" w:hAnsi="Times New Roman"/>
          <w:sz w:val="28"/>
          <w:szCs w:val="28"/>
        </w:rPr>
        <w:t>Астрахань</w:t>
      </w:r>
      <w:r w:rsidR="00DD5D52">
        <w:rPr>
          <w:rFonts w:ascii="Times New Roman" w:hAnsi="Times New Roman"/>
          <w:sz w:val="28"/>
          <w:szCs w:val="28"/>
        </w:rPr>
        <w:t>, 2017 г.</w:t>
      </w:r>
      <w:r w:rsidR="00AA7C04" w:rsidRPr="00DD5D52">
        <w:rPr>
          <w:rFonts w:ascii="Times New Roman" w:hAnsi="Times New Roman"/>
          <w:sz w:val="28"/>
          <w:szCs w:val="28"/>
        </w:rPr>
        <w:t>).</w:t>
      </w:r>
    </w:p>
    <w:p w14:paraId="4FF2DFD4" w14:textId="77777777" w:rsidR="00AA7C04" w:rsidRPr="00DD5D52" w:rsidRDefault="00AA7C04" w:rsidP="00AA7C04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81AAEC" w14:textId="77777777" w:rsidR="00AA7C04" w:rsidRPr="00DD5D52" w:rsidRDefault="00AA7C04" w:rsidP="00AA7C04">
      <w:pPr>
        <w:pStyle w:val="a3"/>
        <w:tabs>
          <w:tab w:val="left" w:pos="993"/>
        </w:tabs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DD5D52">
        <w:rPr>
          <w:rFonts w:ascii="Times New Roman" w:hAnsi="Times New Roman"/>
          <w:b/>
          <w:sz w:val="28"/>
          <w:szCs w:val="28"/>
        </w:rPr>
        <w:t>В сфере образования</w:t>
      </w:r>
    </w:p>
    <w:p w14:paraId="1086F096" w14:textId="77777777" w:rsidR="00AA7C04" w:rsidRPr="00DD5D52" w:rsidRDefault="00AA7C04" w:rsidP="00AA7C04">
      <w:pPr>
        <w:pStyle w:val="a3"/>
        <w:tabs>
          <w:tab w:val="left" w:pos="993"/>
        </w:tabs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14:paraId="23C85D98" w14:textId="3AC07AA0" w:rsidR="00AA7C04" w:rsidRPr="00AD1CCB" w:rsidRDefault="00AA7C04" w:rsidP="00AD1CCB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1CCB">
        <w:rPr>
          <w:rFonts w:ascii="Times New Roman" w:hAnsi="Times New Roman"/>
          <w:sz w:val="28"/>
          <w:szCs w:val="28"/>
        </w:rPr>
        <w:t xml:space="preserve">Действуют соглашения о сотрудничестве и партнерстве между </w:t>
      </w:r>
      <w:r w:rsidR="00DD5D52" w:rsidRPr="00AD1CCB">
        <w:rPr>
          <w:rFonts w:ascii="Times New Roman" w:hAnsi="Times New Roman"/>
          <w:sz w:val="28"/>
          <w:szCs w:val="28"/>
        </w:rPr>
        <w:t>ФГБОУ ВО «</w:t>
      </w:r>
      <w:r w:rsidRPr="00AD1CCB">
        <w:rPr>
          <w:rFonts w:ascii="Times New Roman" w:hAnsi="Times New Roman"/>
          <w:sz w:val="28"/>
          <w:szCs w:val="28"/>
        </w:rPr>
        <w:t>Астрахански</w:t>
      </w:r>
      <w:r w:rsidR="00DD5D52" w:rsidRPr="00AD1CCB">
        <w:rPr>
          <w:rFonts w:ascii="Times New Roman" w:hAnsi="Times New Roman"/>
          <w:sz w:val="28"/>
          <w:szCs w:val="28"/>
        </w:rPr>
        <w:t>й</w:t>
      </w:r>
      <w:r w:rsidRPr="00AD1CCB">
        <w:rPr>
          <w:rFonts w:ascii="Times New Roman" w:hAnsi="Times New Roman"/>
          <w:sz w:val="28"/>
          <w:szCs w:val="28"/>
        </w:rPr>
        <w:t xml:space="preserve"> государственны</w:t>
      </w:r>
      <w:r w:rsidR="00DD5D52" w:rsidRPr="00AD1CCB">
        <w:rPr>
          <w:rFonts w:ascii="Times New Roman" w:hAnsi="Times New Roman"/>
          <w:sz w:val="28"/>
          <w:szCs w:val="28"/>
        </w:rPr>
        <w:t>й</w:t>
      </w:r>
      <w:r w:rsidRPr="00AD1CCB">
        <w:rPr>
          <w:rFonts w:ascii="Times New Roman" w:hAnsi="Times New Roman"/>
          <w:sz w:val="28"/>
          <w:szCs w:val="28"/>
        </w:rPr>
        <w:t xml:space="preserve"> университет</w:t>
      </w:r>
      <w:r w:rsidR="00AD1CCB">
        <w:rPr>
          <w:rFonts w:ascii="Times New Roman" w:hAnsi="Times New Roman"/>
          <w:sz w:val="28"/>
          <w:szCs w:val="28"/>
        </w:rPr>
        <w:t xml:space="preserve"> им. В.Н. Татищева</w:t>
      </w:r>
      <w:r w:rsidR="00DD5D52" w:rsidRPr="00AD1CCB">
        <w:rPr>
          <w:rFonts w:ascii="Times New Roman" w:hAnsi="Times New Roman"/>
          <w:sz w:val="28"/>
          <w:szCs w:val="28"/>
        </w:rPr>
        <w:t>»</w:t>
      </w:r>
      <w:r w:rsidRPr="00AD1CCB">
        <w:rPr>
          <w:rFonts w:ascii="Times New Roman" w:hAnsi="Times New Roman"/>
          <w:sz w:val="28"/>
          <w:szCs w:val="28"/>
        </w:rPr>
        <w:t xml:space="preserve"> и университетами штата Гуджарат</w:t>
      </w:r>
      <w:r w:rsidR="00DD5D52" w:rsidRPr="00AD1CCB">
        <w:rPr>
          <w:rFonts w:ascii="Times New Roman" w:hAnsi="Times New Roman"/>
          <w:sz w:val="28"/>
          <w:szCs w:val="28"/>
        </w:rPr>
        <w:t xml:space="preserve"> (</w:t>
      </w:r>
      <w:r w:rsidRPr="00AD1CCB">
        <w:rPr>
          <w:rFonts w:ascii="Times New Roman" w:hAnsi="Times New Roman"/>
          <w:sz w:val="28"/>
          <w:szCs w:val="28"/>
        </w:rPr>
        <w:t>2019 г.)</w:t>
      </w:r>
      <w:r w:rsidR="00F95960">
        <w:rPr>
          <w:rFonts w:ascii="Times New Roman" w:hAnsi="Times New Roman"/>
          <w:sz w:val="28"/>
          <w:szCs w:val="28"/>
        </w:rPr>
        <w:t>, а также</w:t>
      </w:r>
      <w:r w:rsidR="00AD1CCB" w:rsidRPr="00AD1CCB">
        <w:rPr>
          <w:rFonts w:ascii="Times New Roman" w:hAnsi="Times New Roman"/>
          <w:sz w:val="28"/>
          <w:szCs w:val="28"/>
        </w:rPr>
        <w:t xml:space="preserve"> Колледжем</w:t>
      </w:r>
      <w:r w:rsidR="00AD1CCB">
        <w:rPr>
          <w:rFonts w:ascii="Times New Roman" w:hAnsi="Times New Roman"/>
          <w:sz w:val="28"/>
          <w:szCs w:val="28"/>
        </w:rPr>
        <w:t xml:space="preserve"> Святого Ксавьера (г. </w:t>
      </w:r>
      <w:r w:rsidR="00AD1CCB" w:rsidRPr="00AD1CCB">
        <w:rPr>
          <w:rFonts w:ascii="Times New Roman" w:hAnsi="Times New Roman"/>
          <w:sz w:val="28"/>
          <w:szCs w:val="28"/>
        </w:rPr>
        <w:t>Калькутта</w:t>
      </w:r>
      <w:r w:rsidR="00AD1CCB">
        <w:rPr>
          <w:rFonts w:ascii="Times New Roman" w:hAnsi="Times New Roman"/>
          <w:sz w:val="28"/>
          <w:szCs w:val="28"/>
        </w:rPr>
        <w:t>, 2021 г.)</w:t>
      </w:r>
      <w:r w:rsidRPr="00AD1CCB">
        <w:rPr>
          <w:rFonts w:ascii="Times New Roman" w:hAnsi="Times New Roman"/>
          <w:sz w:val="28"/>
          <w:szCs w:val="28"/>
        </w:rPr>
        <w:t>.</w:t>
      </w:r>
    </w:p>
    <w:p w14:paraId="282E5B24" w14:textId="1905B63C" w:rsidR="00AA7C04" w:rsidRPr="00DD5D52" w:rsidRDefault="001A0892" w:rsidP="00AA7C04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D5D52">
        <w:rPr>
          <w:sz w:val="28"/>
          <w:szCs w:val="28"/>
          <w:lang w:val="ru-RU"/>
        </w:rPr>
        <w:t>В 202</w:t>
      </w:r>
      <w:r w:rsidR="00B14407">
        <w:rPr>
          <w:sz w:val="28"/>
          <w:szCs w:val="28"/>
          <w:lang w:val="ru-RU"/>
        </w:rPr>
        <w:t>4</w:t>
      </w:r>
      <w:r w:rsidR="00FD678E">
        <w:rPr>
          <w:sz w:val="28"/>
          <w:szCs w:val="28"/>
          <w:lang w:val="ru-RU"/>
        </w:rPr>
        <w:t>/</w:t>
      </w:r>
      <w:r w:rsidR="004A26E3" w:rsidRPr="00DD5D52">
        <w:rPr>
          <w:sz w:val="28"/>
          <w:szCs w:val="28"/>
          <w:lang w:val="ru-RU"/>
        </w:rPr>
        <w:t>202</w:t>
      </w:r>
      <w:r w:rsidR="00B14407">
        <w:rPr>
          <w:sz w:val="28"/>
          <w:szCs w:val="28"/>
          <w:lang w:val="ru-RU"/>
        </w:rPr>
        <w:t>5</w:t>
      </w:r>
      <w:r w:rsidR="00AA7C04" w:rsidRPr="00DD5D52">
        <w:rPr>
          <w:sz w:val="28"/>
          <w:szCs w:val="28"/>
          <w:lang w:val="ru-RU"/>
        </w:rPr>
        <w:t xml:space="preserve"> </w:t>
      </w:r>
      <w:r w:rsidR="002144C9">
        <w:rPr>
          <w:sz w:val="28"/>
          <w:szCs w:val="28"/>
          <w:lang w:val="ru-RU"/>
        </w:rPr>
        <w:t>учебном году</w:t>
      </w:r>
      <w:r w:rsidR="00AA7C04" w:rsidRPr="00DD5D52">
        <w:rPr>
          <w:sz w:val="28"/>
          <w:szCs w:val="28"/>
          <w:lang w:val="ru-RU"/>
        </w:rPr>
        <w:t xml:space="preserve"> </w:t>
      </w:r>
      <w:r w:rsidRPr="00DD5D52">
        <w:rPr>
          <w:sz w:val="28"/>
          <w:szCs w:val="28"/>
        </w:rPr>
        <w:t>в Астраханской области проход</w:t>
      </w:r>
      <w:r w:rsidR="002144C9">
        <w:rPr>
          <w:sz w:val="28"/>
          <w:szCs w:val="28"/>
          <w:lang w:val="ru-RU"/>
        </w:rPr>
        <w:t>ят</w:t>
      </w:r>
      <w:r w:rsidRPr="00DD5D52">
        <w:rPr>
          <w:sz w:val="28"/>
          <w:szCs w:val="28"/>
        </w:rPr>
        <w:t xml:space="preserve"> обучение </w:t>
      </w:r>
      <w:r w:rsidR="00FD5326">
        <w:rPr>
          <w:sz w:val="28"/>
          <w:szCs w:val="28"/>
          <w:lang w:val="ru-RU"/>
        </w:rPr>
        <w:t>6</w:t>
      </w:r>
      <w:r w:rsidR="00B14407">
        <w:rPr>
          <w:sz w:val="28"/>
          <w:szCs w:val="28"/>
          <w:lang w:val="ru-RU"/>
        </w:rPr>
        <w:t>2</w:t>
      </w:r>
      <w:r w:rsidRPr="00DD5D52">
        <w:rPr>
          <w:sz w:val="28"/>
          <w:szCs w:val="28"/>
          <w:lang w:val="ru-RU"/>
        </w:rPr>
        <w:t xml:space="preserve"> </w:t>
      </w:r>
      <w:r w:rsidR="00C04B13" w:rsidRPr="00DD5D52">
        <w:rPr>
          <w:sz w:val="28"/>
          <w:szCs w:val="28"/>
          <w:lang w:val="ru-RU"/>
        </w:rPr>
        <w:t>гражданина</w:t>
      </w:r>
      <w:r w:rsidR="00DD5D52">
        <w:rPr>
          <w:sz w:val="28"/>
          <w:szCs w:val="28"/>
          <w:lang w:val="ru-RU"/>
        </w:rPr>
        <w:t xml:space="preserve"> Индии</w:t>
      </w:r>
      <w:r w:rsidRPr="00DD5D52">
        <w:rPr>
          <w:sz w:val="28"/>
          <w:szCs w:val="28"/>
          <w:lang w:val="ru-RU"/>
        </w:rPr>
        <w:t>.</w:t>
      </w:r>
    </w:p>
    <w:p w14:paraId="102DAA03" w14:textId="77777777" w:rsidR="00C15695" w:rsidRDefault="00C15695" w:rsidP="00AA7C04">
      <w:pPr>
        <w:pStyle w:val="a8"/>
        <w:tabs>
          <w:tab w:val="left" w:pos="993"/>
        </w:tabs>
        <w:suppressAutoHyphens w:val="0"/>
        <w:spacing w:after="200"/>
        <w:ind w:left="709"/>
        <w:contextualSpacing/>
        <w:jc w:val="both"/>
        <w:rPr>
          <w:b/>
          <w:sz w:val="28"/>
          <w:szCs w:val="28"/>
          <w:lang w:val="ru-RU"/>
        </w:rPr>
      </w:pPr>
    </w:p>
    <w:p w14:paraId="156B406F" w14:textId="77777777" w:rsidR="00AA7C04" w:rsidRPr="00DD5D52" w:rsidRDefault="00AA7C04" w:rsidP="00AA7C04">
      <w:pPr>
        <w:pStyle w:val="a8"/>
        <w:tabs>
          <w:tab w:val="left" w:pos="993"/>
        </w:tabs>
        <w:suppressAutoHyphens w:val="0"/>
        <w:spacing w:after="200"/>
        <w:ind w:left="709"/>
        <w:contextualSpacing/>
        <w:jc w:val="both"/>
        <w:rPr>
          <w:b/>
          <w:sz w:val="28"/>
          <w:szCs w:val="28"/>
          <w:lang w:val="ru-RU"/>
        </w:rPr>
      </w:pPr>
      <w:r w:rsidRPr="00DD5D52">
        <w:rPr>
          <w:b/>
          <w:sz w:val="28"/>
          <w:szCs w:val="28"/>
          <w:lang w:val="ru-RU"/>
        </w:rPr>
        <w:lastRenderedPageBreak/>
        <w:t>В сфере культуры и спорта</w:t>
      </w:r>
    </w:p>
    <w:p w14:paraId="4E939952" w14:textId="77777777" w:rsidR="00AA7C04" w:rsidRPr="00DD5D52" w:rsidRDefault="00AA7C04" w:rsidP="00AA7C04">
      <w:pPr>
        <w:pStyle w:val="a8"/>
        <w:tabs>
          <w:tab w:val="left" w:pos="993"/>
        </w:tabs>
        <w:suppressAutoHyphens w:val="0"/>
        <w:spacing w:after="200"/>
        <w:ind w:left="709"/>
        <w:contextualSpacing/>
        <w:jc w:val="both"/>
        <w:rPr>
          <w:b/>
          <w:sz w:val="28"/>
          <w:szCs w:val="28"/>
          <w:lang w:val="ru-RU"/>
        </w:rPr>
      </w:pPr>
    </w:p>
    <w:p w14:paraId="0F6DC512" w14:textId="53F75984" w:rsidR="00AA7C04" w:rsidRPr="00DD5D52" w:rsidRDefault="00AA7C04" w:rsidP="00AA7C04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D5D52">
        <w:rPr>
          <w:sz w:val="28"/>
          <w:szCs w:val="28"/>
          <w:lang w:val="ru-RU"/>
        </w:rPr>
        <w:t>Сохранилось здание</w:t>
      </w:r>
      <w:r w:rsidRPr="00DD5D52">
        <w:rPr>
          <w:sz w:val="28"/>
          <w:szCs w:val="28"/>
        </w:rPr>
        <w:t xml:space="preserve"> </w:t>
      </w:r>
      <w:r w:rsidRPr="00DD5D52">
        <w:rPr>
          <w:sz w:val="28"/>
          <w:szCs w:val="28"/>
          <w:lang w:val="ru-RU"/>
        </w:rPr>
        <w:t xml:space="preserve">Индийского </w:t>
      </w:r>
      <w:r w:rsidRPr="00DD5D52">
        <w:rPr>
          <w:sz w:val="28"/>
          <w:szCs w:val="28"/>
        </w:rPr>
        <w:t>торгового подворья</w:t>
      </w:r>
      <w:r w:rsidRPr="00DD5D52">
        <w:rPr>
          <w:sz w:val="28"/>
          <w:szCs w:val="28"/>
          <w:lang w:val="ru-RU"/>
        </w:rPr>
        <w:t xml:space="preserve"> (</w:t>
      </w:r>
      <w:r w:rsidR="00A811D2" w:rsidRPr="00DD5D52">
        <w:rPr>
          <w:sz w:val="28"/>
          <w:szCs w:val="28"/>
        </w:rPr>
        <w:t>построено в 17</w:t>
      </w:r>
      <w:r w:rsidR="0050005E">
        <w:rPr>
          <w:sz w:val="28"/>
          <w:szCs w:val="28"/>
          <w:lang w:val="ru-RU"/>
        </w:rPr>
        <w:t>–</w:t>
      </w:r>
      <w:r w:rsidRPr="00DD5D52">
        <w:rPr>
          <w:sz w:val="28"/>
          <w:szCs w:val="28"/>
        </w:rPr>
        <w:t>18 вв.).</w:t>
      </w:r>
    </w:p>
    <w:p w14:paraId="012DF4B2" w14:textId="2218A48D" w:rsidR="00AA7C04" w:rsidRPr="00DD5D52" w:rsidRDefault="00AA7C04" w:rsidP="00AA7C04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D5D52">
        <w:rPr>
          <w:sz w:val="28"/>
          <w:szCs w:val="28"/>
          <w:lang w:val="ru-RU"/>
        </w:rPr>
        <w:t>Провод</w:t>
      </w:r>
      <w:r w:rsidR="0070455D">
        <w:rPr>
          <w:sz w:val="28"/>
          <w:szCs w:val="28"/>
          <w:lang w:val="ru-RU"/>
        </w:rPr>
        <w:t>ились</w:t>
      </w:r>
      <w:r w:rsidRPr="00DD5D52">
        <w:rPr>
          <w:sz w:val="28"/>
          <w:szCs w:val="28"/>
          <w:lang w:val="ru-RU"/>
        </w:rPr>
        <w:t xml:space="preserve"> </w:t>
      </w:r>
      <w:r w:rsidRPr="00DD5D52">
        <w:rPr>
          <w:sz w:val="28"/>
          <w:szCs w:val="28"/>
        </w:rPr>
        <w:t>«Дни индийской культуры»</w:t>
      </w:r>
      <w:r w:rsidR="00C04B13" w:rsidRPr="00DD5D52">
        <w:rPr>
          <w:sz w:val="28"/>
          <w:szCs w:val="28"/>
          <w:lang w:val="ru-RU"/>
        </w:rPr>
        <w:t xml:space="preserve"> в г. Астрахани (</w:t>
      </w:r>
      <w:r w:rsidR="0070455D">
        <w:rPr>
          <w:sz w:val="28"/>
          <w:szCs w:val="28"/>
          <w:lang w:val="ru-RU"/>
        </w:rPr>
        <w:t>2005, 2015, 2017, 2018</w:t>
      </w:r>
      <w:r w:rsidRPr="00DD5D52">
        <w:rPr>
          <w:sz w:val="28"/>
          <w:szCs w:val="28"/>
          <w:lang w:val="ru-RU"/>
        </w:rPr>
        <w:t xml:space="preserve"> </w:t>
      </w:r>
      <w:r w:rsidR="0070455D">
        <w:rPr>
          <w:sz w:val="28"/>
          <w:szCs w:val="28"/>
          <w:lang w:val="ru-RU"/>
        </w:rPr>
        <w:t>г</w:t>
      </w:r>
      <w:r w:rsidRPr="00DD5D52">
        <w:rPr>
          <w:sz w:val="28"/>
          <w:szCs w:val="28"/>
          <w:lang w:val="ru-RU"/>
        </w:rPr>
        <w:t>г.</w:t>
      </w:r>
      <w:r w:rsidR="00C04B13" w:rsidRPr="00DD5D52">
        <w:rPr>
          <w:sz w:val="28"/>
          <w:szCs w:val="28"/>
          <w:lang w:val="ru-RU"/>
        </w:rPr>
        <w:t>)</w:t>
      </w:r>
      <w:r w:rsidRPr="00DD5D52">
        <w:rPr>
          <w:sz w:val="28"/>
          <w:szCs w:val="28"/>
          <w:lang w:val="ru-RU"/>
        </w:rPr>
        <w:t>.</w:t>
      </w:r>
    </w:p>
    <w:p w14:paraId="5B110A22" w14:textId="19776287" w:rsidR="00AA7C04" w:rsidRPr="00DD5D52" w:rsidRDefault="00AA7C04" w:rsidP="00AA7C04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D5D52">
        <w:rPr>
          <w:sz w:val="28"/>
          <w:szCs w:val="28"/>
          <w:lang w:val="ru-RU"/>
        </w:rPr>
        <w:t xml:space="preserve">Организуется </w:t>
      </w:r>
      <w:r w:rsidR="008056BA">
        <w:rPr>
          <w:sz w:val="28"/>
          <w:szCs w:val="28"/>
          <w:lang w:val="ru-RU"/>
        </w:rPr>
        <w:t xml:space="preserve">ежегодное </w:t>
      </w:r>
      <w:r w:rsidRPr="00DD5D52">
        <w:rPr>
          <w:sz w:val="28"/>
          <w:szCs w:val="28"/>
          <w:lang w:val="ru-RU"/>
        </w:rPr>
        <w:t>участие астраханцев в праздновани</w:t>
      </w:r>
      <w:r w:rsidR="00C04B13" w:rsidRPr="00DD5D52">
        <w:rPr>
          <w:sz w:val="28"/>
          <w:szCs w:val="28"/>
          <w:lang w:val="ru-RU"/>
        </w:rPr>
        <w:t xml:space="preserve">и </w:t>
      </w:r>
      <w:r w:rsidR="00F221A3">
        <w:rPr>
          <w:sz w:val="28"/>
          <w:szCs w:val="28"/>
          <w:lang w:val="ru-RU"/>
        </w:rPr>
        <w:t>М</w:t>
      </w:r>
      <w:r w:rsidR="00C04B13" w:rsidRPr="00DD5D52">
        <w:rPr>
          <w:sz w:val="28"/>
          <w:szCs w:val="28"/>
          <w:lang w:val="ru-RU"/>
        </w:rPr>
        <w:t xml:space="preserve">еждународного </w:t>
      </w:r>
      <w:r w:rsidR="00F221A3">
        <w:rPr>
          <w:sz w:val="28"/>
          <w:szCs w:val="28"/>
          <w:lang w:val="ru-RU"/>
        </w:rPr>
        <w:t>д</w:t>
      </w:r>
      <w:r w:rsidR="00C04B13" w:rsidRPr="00DD5D52">
        <w:rPr>
          <w:sz w:val="28"/>
          <w:szCs w:val="28"/>
          <w:lang w:val="ru-RU"/>
        </w:rPr>
        <w:t>ня йоги (</w:t>
      </w:r>
      <w:r w:rsidR="007E2AE4">
        <w:rPr>
          <w:sz w:val="28"/>
          <w:szCs w:val="28"/>
          <w:lang w:val="ru-RU"/>
        </w:rPr>
        <w:t xml:space="preserve">с </w:t>
      </w:r>
      <w:r w:rsidRPr="00DD5D52">
        <w:rPr>
          <w:sz w:val="28"/>
          <w:szCs w:val="28"/>
          <w:lang w:val="ru-RU"/>
        </w:rPr>
        <w:t>2015 г.</w:t>
      </w:r>
      <w:r w:rsidR="00C04B13" w:rsidRPr="00DD5D52">
        <w:rPr>
          <w:sz w:val="28"/>
          <w:szCs w:val="28"/>
          <w:lang w:val="ru-RU"/>
        </w:rPr>
        <w:t>).</w:t>
      </w:r>
    </w:p>
    <w:p w14:paraId="37BEA068" w14:textId="5183315A" w:rsidR="00AA7C04" w:rsidRPr="004B4050" w:rsidRDefault="00F04442" w:rsidP="004B4050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  <w:lang w:val="ru-RU"/>
        </w:rPr>
        <w:t>Действует</w:t>
      </w:r>
      <w:r w:rsidR="00AA7C04" w:rsidRPr="00DD5D52">
        <w:rPr>
          <w:sz w:val="28"/>
          <w:szCs w:val="28"/>
          <w:lang w:val="ru-RU"/>
        </w:rPr>
        <w:t xml:space="preserve"> </w:t>
      </w:r>
      <w:r w:rsidR="00AA7C04" w:rsidRPr="00DD5D52">
        <w:rPr>
          <w:sz w:val="28"/>
          <w:szCs w:val="28"/>
        </w:rPr>
        <w:t>экспозици</w:t>
      </w:r>
      <w:r w:rsidR="00AA7C04" w:rsidRPr="00DD5D52">
        <w:rPr>
          <w:sz w:val="28"/>
          <w:szCs w:val="28"/>
          <w:lang w:val="ru-RU"/>
        </w:rPr>
        <w:t>я</w:t>
      </w:r>
      <w:r w:rsidR="00AA7C04" w:rsidRPr="00DD5D52">
        <w:rPr>
          <w:sz w:val="28"/>
          <w:szCs w:val="28"/>
        </w:rPr>
        <w:t xml:space="preserve">, </w:t>
      </w:r>
      <w:r w:rsidR="00AA7C04" w:rsidRPr="00DD5D52">
        <w:rPr>
          <w:sz w:val="28"/>
          <w:szCs w:val="28"/>
          <w:lang w:val="ru-RU"/>
        </w:rPr>
        <w:t>посвященная</w:t>
      </w:r>
      <w:r w:rsidR="00AA7C04" w:rsidRPr="00DD5D52">
        <w:rPr>
          <w:sz w:val="28"/>
          <w:szCs w:val="28"/>
        </w:rPr>
        <w:t xml:space="preserve"> Индии и истории</w:t>
      </w:r>
      <w:r w:rsidR="00AA7C04" w:rsidRPr="00DD5D52">
        <w:rPr>
          <w:sz w:val="28"/>
          <w:szCs w:val="28"/>
          <w:lang w:val="ru-RU"/>
        </w:rPr>
        <w:t xml:space="preserve"> а</w:t>
      </w:r>
      <w:r w:rsidR="00AA7C04" w:rsidRPr="00DD5D52">
        <w:rPr>
          <w:sz w:val="28"/>
          <w:szCs w:val="28"/>
        </w:rPr>
        <w:t>страхан</w:t>
      </w:r>
      <w:r w:rsidR="00AA7C04" w:rsidRPr="00DD5D52">
        <w:rPr>
          <w:sz w:val="28"/>
          <w:szCs w:val="28"/>
          <w:lang w:val="ru-RU"/>
        </w:rPr>
        <w:t>ск</w:t>
      </w:r>
      <w:r w:rsidR="00AA7C04" w:rsidRPr="00DD5D52">
        <w:rPr>
          <w:sz w:val="28"/>
          <w:szCs w:val="28"/>
        </w:rPr>
        <w:t>о-</w:t>
      </w:r>
      <w:r w:rsidR="00AA7C04" w:rsidRPr="00DD5D52">
        <w:rPr>
          <w:sz w:val="28"/>
          <w:szCs w:val="28"/>
          <w:lang w:val="ru-RU"/>
        </w:rPr>
        <w:t>и</w:t>
      </w:r>
      <w:r w:rsidR="00AA7C04" w:rsidRPr="00DD5D52">
        <w:rPr>
          <w:sz w:val="28"/>
          <w:szCs w:val="28"/>
        </w:rPr>
        <w:t>ндийских связей</w:t>
      </w:r>
      <w:r w:rsidR="00AA7C04" w:rsidRPr="00DD5D52">
        <w:rPr>
          <w:sz w:val="28"/>
          <w:szCs w:val="28"/>
          <w:lang w:val="ru-RU"/>
        </w:rPr>
        <w:t xml:space="preserve"> в Астраханском государственном объединенном историко-архитектурн</w:t>
      </w:r>
      <w:r w:rsidR="00DD5D52">
        <w:rPr>
          <w:sz w:val="28"/>
          <w:szCs w:val="28"/>
          <w:lang w:val="ru-RU"/>
        </w:rPr>
        <w:t>ом музее-заповеднике</w:t>
      </w:r>
      <w:r w:rsidR="004B4050">
        <w:rPr>
          <w:sz w:val="28"/>
          <w:szCs w:val="28"/>
          <w:lang w:val="ru-RU"/>
        </w:rPr>
        <w:t xml:space="preserve"> </w:t>
      </w:r>
      <w:r w:rsidR="004B4050" w:rsidRPr="004B4050">
        <w:rPr>
          <w:sz w:val="28"/>
          <w:szCs w:val="28"/>
          <w:lang w:val="ru-RU"/>
        </w:rPr>
        <w:t>(</w:t>
      </w:r>
      <w:r w:rsidR="00F95960">
        <w:rPr>
          <w:sz w:val="28"/>
          <w:szCs w:val="28"/>
          <w:lang w:val="ru-RU"/>
        </w:rPr>
        <w:t xml:space="preserve">с </w:t>
      </w:r>
      <w:r w:rsidR="004B4050" w:rsidRPr="004B4050">
        <w:rPr>
          <w:sz w:val="28"/>
          <w:szCs w:val="28"/>
          <w:lang w:val="ru-RU"/>
        </w:rPr>
        <w:t>2019 г.)</w:t>
      </w:r>
      <w:r w:rsidR="004B4050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Экспозиция передана в дар </w:t>
      </w:r>
      <w:r w:rsidR="00193570">
        <w:rPr>
          <w:sz w:val="28"/>
          <w:szCs w:val="28"/>
          <w:lang w:val="ru-RU"/>
        </w:rPr>
        <w:t xml:space="preserve">Астраханской области </w:t>
      </w:r>
      <w:r w:rsidR="004B4050" w:rsidRPr="004B4050">
        <w:rPr>
          <w:sz w:val="28"/>
          <w:szCs w:val="28"/>
        </w:rPr>
        <w:t>Посольство</w:t>
      </w:r>
      <w:r>
        <w:rPr>
          <w:sz w:val="28"/>
          <w:szCs w:val="28"/>
          <w:lang w:val="ru-RU"/>
        </w:rPr>
        <w:t>м</w:t>
      </w:r>
      <w:r w:rsidR="004B4050" w:rsidRPr="004B4050">
        <w:rPr>
          <w:sz w:val="28"/>
          <w:szCs w:val="28"/>
        </w:rPr>
        <w:t xml:space="preserve"> Республики Индии</w:t>
      </w:r>
      <w:r w:rsidR="005E0B80">
        <w:rPr>
          <w:sz w:val="28"/>
          <w:szCs w:val="28"/>
        </w:rPr>
        <w:t xml:space="preserve"> в Р</w:t>
      </w:r>
      <w:r w:rsidR="005E0B80">
        <w:rPr>
          <w:sz w:val="28"/>
          <w:szCs w:val="28"/>
          <w:lang w:val="ru-RU"/>
        </w:rPr>
        <w:t>оссийской Федерации</w:t>
      </w:r>
      <w:r w:rsidR="004B4050" w:rsidRPr="004B4050">
        <w:rPr>
          <w:sz w:val="28"/>
          <w:szCs w:val="28"/>
        </w:rPr>
        <w:t xml:space="preserve">. </w:t>
      </w:r>
    </w:p>
    <w:p w14:paraId="271C83DC" w14:textId="77777777" w:rsidR="00AA7C04" w:rsidRPr="00DD5D52" w:rsidRDefault="00AA7C04" w:rsidP="00AA7C04">
      <w:pPr>
        <w:pStyle w:val="a8"/>
        <w:jc w:val="center"/>
        <w:rPr>
          <w:b/>
          <w:sz w:val="28"/>
          <w:szCs w:val="28"/>
          <w:lang w:val="ru-RU"/>
        </w:rPr>
      </w:pPr>
    </w:p>
    <w:p w14:paraId="0BFB4CBE" w14:textId="69E7581E" w:rsidR="00AA7C04" w:rsidRPr="00DD5D52" w:rsidRDefault="0050005E" w:rsidP="00AA7C04">
      <w:pPr>
        <w:pStyle w:val="a3"/>
        <w:tabs>
          <w:tab w:val="left" w:pos="993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ХРОНОЛОГИЯ КОНТАКТОВ В 2019–</w:t>
      </w:r>
      <w:r w:rsidR="00AA7C04" w:rsidRPr="00DD5D52">
        <w:rPr>
          <w:rFonts w:ascii="Times New Roman" w:hAnsi="Times New Roman"/>
          <w:b/>
          <w:sz w:val="28"/>
          <w:szCs w:val="28"/>
        </w:rPr>
        <w:t>202</w:t>
      </w:r>
      <w:r w:rsidR="006153C7">
        <w:rPr>
          <w:rFonts w:ascii="Times New Roman" w:hAnsi="Times New Roman"/>
          <w:b/>
          <w:sz w:val="28"/>
          <w:szCs w:val="28"/>
        </w:rPr>
        <w:t>4</w:t>
      </w:r>
      <w:r w:rsidR="00AA7C04" w:rsidRPr="00DD5D52">
        <w:rPr>
          <w:rFonts w:ascii="Times New Roman" w:hAnsi="Times New Roman"/>
          <w:b/>
          <w:sz w:val="28"/>
          <w:szCs w:val="28"/>
        </w:rPr>
        <w:t xml:space="preserve"> ГГ.</w:t>
      </w:r>
    </w:p>
    <w:p w14:paraId="42BBC2E1" w14:textId="77777777" w:rsidR="00AA7C04" w:rsidRPr="00DD5D52" w:rsidRDefault="00AA7C04" w:rsidP="00AA7C04">
      <w:pPr>
        <w:pStyle w:val="a3"/>
        <w:tabs>
          <w:tab w:val="left" w:pos="993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83011DF" w14:textId="5D7CA5F4" w:rsidR="00AA7C04" w:rsidRPr="00DD5D52" w:rsidRDefault="00AA7C04" w:rsidP="00AA7C04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D5D52">
        <w:rPr>
          <w:sz w:val="28"/>
          <w:szCs w:val="28"/>
        </w:rPr>
        <w:t>3 марта 2019 г</w:t>
      </w:r>
      <w:r w:rsidRPr="00DD5D52">
        <w:rPr>
          <w:sz w:val="28"/>
          <w:szCs w:val="28"/>
          <w:lang w:val="ru-RU"/>
        </w:rPr>
        <w:t xml:space="preserve">., визит </w:t>
      </w:r>
      <w:r w:rsidRPr="00DD5D52">
        <w:rPr>
          <w:sz w:val="28"/>
          <w:szCs w:val="28"/>
        </w:rPr>
        <w:t>заместител</w:t>
      </w:r>
      <w:r w:rsidRPr="00DD5D52">
        <w:rPr>
          <w:sz w:val="28"/>
          <w:szCs w:val="28"/>
          <w:lang w:val="ru-RU"/>
        </w:rPr>
        <w:t>я</w:t>
      </w:r>
      <w:r w:rsidRPr="00DD5D52">
        <w:rPr>
          <w:sz w:val="28"/>
          <w:szCs w:val="28"/>
        </w:rPr>
        <w:t xml:space="preserve"> </w:t>
      </w:r>
      <w:r w:rsidRPr="00DD5D52">
        <w:rPr>
          <w:sz w:val="28"/>
          <w:szCs w:val="28"/>
          <w:lang w:val="ru-RU"/>
        </w:rPr>
        <w:t xml:space="preserve">Главы Миссии </w:t>
      </w:r>
      <w:r w:rsidRPr="00DD5D52">
        <w:rPr>
          <w:sz w:val="28"/>
          <w:szCs w:val="28"/>
        </w:rPr>
        <w:t>Пос</w:t>
      </w:r>
      <w:r w:rsidRPr="00DD5D52">
        <w:rPr>
          <w:sz w:val="28"/>
          <w:szCs w:val="28"/>
          <w:lang w:val="ru-RU"/>
        </w:rPr>
        <w:t>ольства</w:t>
      </w:r>
      <w:r w:rsidRPr="00DD5D52">
        <w:rPr>
          <w:sz w:val="28"/>
          <w:szCs w:val="28"/>
        </w:rPr>
        <w:t xml:space="preserve"> </w:t>
      </w:r>
      <w:r w:rsidR="004A26E3" w:rsidRPr="00DD5D52">
        <w:rPr>
          <w:sz w:val="28"/>
          <w:szCs w:val="28"/>
          <w:lang w:val="ru-RU"/>
        </w:rPr>
        <w:t xml:space="preserve">Республики </w:t>
      </w:r>
      <w:r w:rsidR="004A26E3" w:rsidRPr="00DD5D52">
        <w:rPr>
          <w:sz w:val="28"/>
          <w:szCs w:val="28"/>
        </w:rPr>
        <w:t>Индии в Росси</w:t>
      </w:r>
      <w:r w:rsidR="004A26E3" w:rsidRPr="00DD5D52">
        <w:rPr>
          <w:sz w:val="28"/>
          <w:szCs w:val="28"/>
          <w:lang w:val="ru-RU"/>
        </w:rPr>
        <w:t>йской Федерации</w:t>
      </w:r>
      <w:r w:rsidRPr="00DD5D52">
        <w:rPr>
          <w:sz w:val="28"/>
          <w:szCs w:val="28"/>
        </w:rPr>
        <w:t xml:space="preserve"> Йоджн</w:t>
      </w:r>
      <w:r w:rsidRPr="00DD5D52">
        <w:rPr>
          <w:sz w:val="28"/>
          <w:szCs w:val="28"/>
          <w:lang w:val="ru-RU"/>
        </w:rPr>
        <w:t>ы</w:t>
      </w:r>
      <w:r w:rsidRPr="00DD5D52">
        <w:rPr>
          <w:sz w:val="28"/>
          <w:szCs w:val="28"/>
        </w:rPr>
        <w:t xml:space="preserve"> Патель</w:t>
      </w:r>
      <w:r w:rsidRPr="00DD5D52">
        <w:rPr>
          <w:sz w:val="28"/>
          <w:szCs w:val="28"/>
          <w:lang w:val="ru-RU"/>
        </w:rPr>
        <w:t xml:space="preserve"> в Астраханскую область</w:t>
      </w:r>
      <w:r w:rsidRPr="00DD5D52">
        <w:rPr>
          <w:sz w:val="28"/>
          <w:szCs w:val="28"/>
        </w:rPr>
        <w:t xml:space="preserve"> </w:t>
      </w:r>
      <w:r w:rsidRPr="00DD5D52">
        <w:rPr>
          <w:sz w:val="28"/>
          <w:szCs w:val="28"/>
          <w:lang w:val="ru-RU"/>
        </w:rPr>
        <w:t xml:space="preserve">для </w:t>
      </w:r>
      <w:r w:rsidRPr="00DD5D52">
        <w:rPr>
          <w:sz w:val="28"/>
          <w:szCs w:val="28"/>
        </w:rPr>
        <w:t>участи</w:t>
      </w:r>
      <w:r w:rsidRPr="00DD5D52">
        <w:rPr>
          <w:sz w:val="28"/>
          <w:szCs w:val="28"/>
          <w:lang w:val="ru-RU"/>
        </w:rPr>
        <w:t>я</w:t>
      </w:r>
      <w:r w:rsidRPr="00DD5D52">
        <w:rPr>
          <w:sz w:val="28"/>
          <w:szCs w:val="28"/>
        </w:rPr>
        <w:t xml:space="preserve"> в официальной церемонии открытия концерта индийского танцевального коллектива </w:t>
      </w:r>
      <w:r w:rsidRPr="00DD5D52">
        <w:rPr>
          <w:sz w:val="28"/>
          <w:szCs w:val="28"/>
          <w:lang w:val="ru-RU"/>
        </w:rPr>
        <w:t>«</w:t>
      </w:r>
      <w:r w:rsidRPr="00DD5D52">
        <w:rPr>
          <w:sz w:val="28"/>
          <w:szCs w:val="28"/>
        </w:rPr>
        <w:t>Одисси</w:t>
      </w:r>
      <w:r w:rsidRPr="00DD5D52">
        <w:rPr>
          <w:sz w:val="28"/>
          <w:szCs w:val="28"/>
          <w:lang w:val="ru-RU"/>
        </w:rPr>
        <w:t>»</w:t>
      </w:r>
      <w:r w:rsidR="00A811D2" w:rsidRPr="00DD5D52">
        <w:rPr>
          <w:sz w:val="28"/>
          <w:szCs w:val="28"/>
        </w:rPr>
        <w:t xml:space="preserve"> </w:t>
      </w:r>
      <w:r w:rsidR="00A811D2" w:rsidRPr="00DD5D52">
        <w:rPr>
          <w:sz w:val="28"/>
          <w:szCs w:val="28"/>
          <w:lang w:val="ru-RU"/>
        </w:rPr>
        <w:t>–</w:t>
      </w:r>
      <w:r w:rsidRPr="00DD5D52">
        <w:rPr>
          <w:sz w:val="28"/>
          <w:szCs w:val="28"/>
        </w:rPr>
        <w:t xml:space="preserve"> Группы «Гита Упасана» </w:t>
      </w:r>
      <w:r w:rsidRPr="00DD5D52">
        <w:rPr>
          <w:sz w:val="28"/>
          <w:szCs w:val="28"/>
          <w:lang w:val="ru-RU"/>
        </w:rPr>
        <w:t>в рамках</w:t>
      </w:r>
      <w:r w:rsidRPr="00DD5D52">
        <w:rPr>
          <w:sz w:val="28"/>
          <w:szCs w:val="28"/>
        </w:rPr>
        <w:t xml:space="preserve"> </w:t>
      </w:r>
      <w:r w:rsidRPr="00DD5D52">
        <w:rPr>
          <w:sz w:val="28"/>
          <w:szCs w:val="28"/>
          <w:lang w:val="ru-RU"/>
        </w:rPr>
        <w:t>фестиваля</w:t>
      </w:r>
      <w:r w:rsidRPr="00DD5D52">
        <w:rPr>
          <w:sz w:val="28"/>
          <w:szCs w:val="28"/>
        </w:rPr>
        <w:t xml:space="preserve"> Индии «Дружба-Дости» в России</w:t>
      </w:r>
      <w:r w:rsidRPr="00DD5D52">
        <w:rPr>
          <w:sz w:val="28"/>
          <w:szCs w:val="28"/>
          <w:lang w:val="ru-RU"/>
        </w:rPr>
        <w:t>.</w:t>
      </w:r>
    </w:p>
    <w:p w14:paraId="272A7393" w14:textId="2784BFB9" w:rsidR="00AA7C04" w:rsidRPr="00DD5D52" w:rsidRDefault="00AA7C04" w:rsidP="00AA7C04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D5D52">
        <w:rPr>
          <w:sz w:val="28"/>
          <w:szCs w:val="28"/>
        </w:rPr>
        <w:t>10 июля 2019 г</w:t>
      </w:r>
      <w:r w:rsidRPr="00DD5D52">
        <w:rPr>
          <w:sz w:val="28"/>
          <w:szCs w:val="28"/>
          <w:lang w:val="ru-RU"/>
        </w:rPr>
        <w:t xml:space="preserve">., </w:t>
      </w:r>
      <w:r w:rsidRPr="00DD5D52">
        <w:rPr>
          <w:sz w:val="28"/>
          <w:szCs w:val="28"/>
        </w:rPr>
        <w:t xml:space="preserve">круглый стол </w:t>
      </w:r>
      <w:r w:rsidRPr="00DD5D52">
        <w:rPr>
          <w:sz w:val="28"/>
          <w:szCs w:val="28"/>
          <w:lang w:val="ru-RU"/>
        </w:rPr>
        <w:t xml:space="preserve">по инициативе </w:t>
      </w:r>
      <w:r w:rsidRPr="00DD5D52">
        <w:rPr>
          <w:sz w:val="28"/>
          <w:szCs w:val="28"/>
        </w:rPr>
        <w:t xml:space="preserve">АО «ОЭЗ «Лотос» при поддержке Правительства Астраханской области, посвященный практическим аспектам реализации проекта </w:t>
      </w:r>
      <w:r w:rsidRPr="00DD5D52">
        <w:rPr>
          <w:sz w:val="28"/>
          <w:szCs w:val="28"/>
          <w:lang w:val="ru-RU"/>
        </w:rPr>
        <w:t>МТК</w:t>
      </w:r>
      <w:r w:rsidR="00DD5D52">
        <w:rPr>
          <w:sz w:val="28"/>
          <w:szCs w:val="28"/>
        </w:rPr>
        <w:t xml:space="preserve"> «Север</w:t>
      </w:r>
      <w:r w:rsidR="00DD5D52">
        <w:rPr>
          <w:sz w:val="28"/>
          <w:szCs w:val="28"/>
          <w:lang w:val="ru-RU"/>
        </w:rPr>
        <w:t xml:space="preserve"> – </w:t>
      </w:r>
      <w:r w:rsidRPr="00DD5D52">
        <w:rPr>
          <w:sz w:val="28"/>
          <w:szCs w:val="28"/>
        </w:rPr>
        <w:t>Юг»</w:t>
      </w:r>
      <w:r w:rsidRPr="00DD5D52">
        <w:rPr>
          <w:sz w:val="28"/>
          <w:szCs w:val="28"/>
          <w:lang w:val="ru-RU"/>
        </w:rPr>
        <w:t xml:space="preserve"> в Нью-Дели.</w:t>
      </w:r>
    </w:p>
    <w:p w14:paraId="22A0A6E5" w14:textId="65A75981" w:rsidR="00AA7C04" w:rsidRPr="00DD5D52" w:rsidRDefault="00AA7C04" w:rsidP="00AA7C04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D5D52">
        <w:rPr>
          <w:sz w:val="28"/>
          <w:szCs w:val="28"/>
        </w:rPr>
        <w:t>30 июня 2020 г</w:t>
      </w:r>
      <w:r w:rsidRPr="00DD5D52">
        <w:rPr>
          <w:sz w:val="28"/>
          <w:szCs w:val="28"/>
          <w:lang w:val="ru-RU"/>
        </w:rPr>
        <w:t>.,</w:t>
      </w:r>
      <w:r w:rsidRPr="00DD5D52">
        <w:rPr>
          <w:sz w:val="28"/>
          <w:szCs w:val="28"/>
        </w:rPr>
        <w:t xml:space="preserve"> заседание </w:t>
      </w:r>
      <w:r w:rsidRPr="00DD5D52">
        <w:rPr>
          <w:sz w:val="28"/>
          <w:szCs w:val="28"/>
          <w:lang w:val="ru-RU"/>
        </w:rPr>
        <w:t>международной рабочей группы (с участием представителей 7 стран) по ко</w:t>
      </w:r>
      <w:r w:rsidR="00DD5D52">
        <w:rPr>
          <w:sz w:val="28"/>
          <w:szCs w:val="28"/>
          <w:lang w:val="ru-RU"/>
        </w:rPr>
        <w:t xml:space="preserve">ординации и развитию МТК «Север – </w:t>
      </w:r>
      <w:r w:rsidRPr="00DD5D52">
        <w:rPr>
          <w:sz w:val="28"/>
          <w:szCs w:val="28"/>
          <w:lang w:val="ru-RU"/>
        </w:rPr>
        <w:t>Юг» под председательством генерального директора АО «ОЭЗ «Лотос» Милушкина С.Ю. (в режиме</w:t>
      </w:r>
      <w:r w:rsidRPr="00DD5D52">
        <w:rPr>
          <w:sz w:val="28"/>
          <w:szCs w:val="28"/>
        </w:rPr>
        <w:t xml:space="preserve"> видеоконференц</w:t>
      </w:r>
      <w:r w:rsidR="00A811D2" w:rsidRPr="00DD5D52">
        <w:rPr>
          <w:sz w:val="28"/>
          <w:szCs w:val="28"/>
          <w:lang w:val="ru-RU"/>
        </w:rPr>
        <w:t>ии</w:t>
      </w:r>
      <w:r w:rsidRPr="00DD5D52">
        <w:rPr>
          <w:sz w:val="28"/>
          <w:szCs w:val="28"/>
          <w:lang w:val="ru-RU"/>
        </w:rPr>
        <w:t>).</w:t>
      </w:r>
    </w:p>
    <w:p w14:paraId="082F6687" w14:textId="188E27A2" w:rsidR="00AA7C04" w:rsidRPr="00DD5D52" w:rsidRDefault="00AA7C04" w:rsidP="00AA7C04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D5D52">
        <w:rPr>
          <w:sz w:val="28"/>
          <w:szCs w:val="28"/>
        </w:rPr>
        <w:t>5 октября 2020 г</w:t>
      </w:r>
      <w:r w:rsidRPr="00DD5D52">
        <w:rPr>
          <w:sz w:val="28"/>
          <w:szCs w:val="28"/>
          <w:lang w:val="ru-RU"/>
        </w:rPr>
        <w:t xml:space="preserve">., </w:t>
      </w:r>
      <w:r w:rsidRPr="00DD5D52">
        <w:rPr>
          <w:sz w:val="28"/>
          <w:szCs w:val="28"/>
        </w:rPr>
        <w:t xml:space="preserve">видеоконференция между Астраханским государственным университетом и </w:t>
      </w:r>
      <w:r w:rsidRPr="00DD5D52">
        <w:rPr>
          <w:sz w:val="28"/>
          <w:szCs w:val="28"/>
          <w:lang w:val="ru-RU"/>
        </w:rPr>
        <w:t xml:space="preserve">4-мя </w:t>
      </w:r>
      <w:r w:rsidRPr="00DD5D52">
        <w:rPr>
          <w:sz w:val="28"/>
          <w:szCs w:val="28"/>
        </w:rPr>
        <w:t xml:space="preserve">университетами штата Гуджарат </w:t>
      </w:r>
      <w:r w:rsidRPr="00DD5D52">
        <w:rPr>
          <w:sz w:val="28"/>
          <w:szCs w:val="28"/>
          <w:lang w:val="ru-RU"/>
        </w:rPr>
        <w:t>по инициативе Посольства Республики Инди</w:t>
      </w:r>
      <w:r w:rsidR="004A26E3" w:rsidRPr="00DD5D52">
        <w:rPr>
          <w:sz w:val="28"/>
          <w:szCs w:val="28"/>
          <w:lang w:val="ru-RU"/>
        </w:rPr>
        <w:t>и</w:t>
      </w:r>
      <w:r w:rsidRPr="00DD5D52">
        <w:rPr>
          <w:sz w:val="28"/>
          <w:szCs w:val="28"/>
          <w:lang w:val="ru-RU"/>
        </w:rPr>
        <w:t xml:space="preserve"> в Российской Федерации</w:t>
      </w:r>
      <w:r w:rsidRPr="00DD5D52">
        <w:rPr>
          <w:sz w:val="28"/>
          <w:szCs w:val="28"/>
        </w:rPr>
        <w:t xml:space="preserve">. </w:t>
      </w:r>
    </w:p>
    <w:p w14:paraId="1D7CF986" w14:textId="023FBDF2" w:rsidR="00AA7C04" w:rsidRPr="00DD5D52" w:rsidRDefault="00AA7C04" w:rsidP="00AA7C04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D5D52">
        <w:rPr>
          <w:sz w:val="28"/>
          <w:szCs w:val="28"/>
          <w:lang w:val="ru-RU"/>
        </w:rPr>
        <w:t>9 декабря 2020 г., участие в международной видеоконференции, организованной Торгово-промышленной палатой стран БРИКС в Республике Индия «Возможности ведения бизнеса между Индией и Россией» (в режиме</w:t>
      </w:r>
      <w:r w:rsidR="00A811D2" w:rsidRPr="00DD5D52">
        <w:rPr>
          <w:sz w:val="28"/>
          <w:szCs w:val="28"/>
          <w:lang w:val="ru-RU"/>
        </w:rPr>
        <w:t xml:space="preserve"> видеоконференции</w:t>
      </w:r>
      <w:r w:rsidRPr="00DD5D52">
        <w:rPr>
          <w:sz w:val="28"/>
          <w:szCs w:val="28"/>
          <w:lang w:val="ru-RU"/>
        </w:rPr>
        <w:t>).</w:t>
      </w:r>
    </w:p>
    <w:p w14:paraId="5E7D5129" w14:textId="02BF5F80" w:rsidR="00AA7C04" w:rsidRPr="00DD5D52" w:rsidRDefault="00AA7C04" w:rsidP="00AA7C04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D5D52">
        <w:rPr>
          <w:sz w:val="28"/>
          <w:szCs w:val="28"/>
          <w:lang w:val="ru-RU"/>
        </w:rPr>
        <w:t>20</w:t>
      </w:r>
      <w:r w:rsidR="0050005E">
        <w:rPr>
          <w:sz w:val="28"/>
          <w:szCs w:val="28"/>
          <w:lang w:val="ru-RU"/>
        </w:rPr>
        <w:t>–</w:t>
      </w:r>
      <w:r w:rsidRPr="00DD5D52">
        <w:rPr>
          <w:sz w:val="28"/>
          <w:szCs w:val="28"/>
          <w:lang w:val="ru-RU"/>
        </w:rPr>
        <w:t>22 декабря 2020 г., визит в Астраханскую область делегации Посольства Республики Индии в Российской Федерации во главе с заместителем Главы Миссии Посольства Прадханом Б.С.</w:t>
      </w:r>
    </w:p>
    <w:p w14:paraId="4547D5A2" w14:textId="31093884" w:rsidR="00995FCF" w:rsidRPr="00DD5D52" w:rsidRDefault="00995FCF" w:rsidP="00AA7C04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D5D52">
        <w:rPr>
          <w:sz w:val="28"/>
          <w:szCs w:val="28"/>
          <w:lang w:val="ru-RU"/>
        </w:rPr>
        <w:t xml:space="preserve">13 апреля 2021 г., </w:t>
      </w:r>
      <w:r w:rsidRPr="00DD5D52">
        <w:rPr>
          <w:sz w:val="28"/>
          <w:szCs w:val="28"/>
        </w:rPr>
        <w:t xml:space="preserve">заседание </w:t>
      </w:r>
      <w:r w:rsidRPr="00DD5D52">
        <w:rPr>
          <w:sz w:val="28"/>
          <w:szCs w:val="28"/>
          <w:lang w:val="ru-RU"/>
        </w:rPr>
        <w:t>международной рабочей группы по ко</w:t>
      </w:r>
      <w:r w:rsidR="00DD5D52">
        <w:rPr>
          <w:sz w:val="28"/>
          <w:szCs w:val="28"/>
          <w:lang w:val="ru-RU"/>
        </w:rPr>
        <w:t xml:space="preserve">ординации и развитию МТК «Север – </w:t>
      </w:r>
      <w:r w:rsidRPr="00DD5D52">
        <w:rPr>
          <w:sz w:val="28"/>
          <w:szCs w:val="28"/>
          <w:lang w:val="ru-RU"/>
        </w:rPr>
        <w:t xml:space="preserve">Юг» под председательством генерального директора АО «ОЭЗ «Лотос» Милушкина С.Ю. и генерального директора </w:t>
      </w:r>
      <w:r w:rsidRPr="00DD5D52">
        <w:rPr>
          <w:sz w:val="28"/>
          <w:szCs w:val="28"/>
          <w:lang w:val="en-US"/>
        </w:rPr>
        <w:t>Luno</w:t>
      </w:r>
      <w:r w:rsidR="00073223" w:rsidRPr="00DD5D52">
        <w:rPr>
          <w:sz w:val="28"/>
          <w:szCs w:val="28"/>
          <w:lang w:val="ru-RU"/>
        </w:rPr>
        <w:t xml:space="preserve"> </w:t>
      </w:r>
      <w:r w:rsidRPr="00DD5D52">
        <w:rPr>
          <w:sz w:val="28"/>
          <w:szCs w:val="28"/>
          <w:lang w:val="en-US"/>
        </w:rPr>
        <w:t>Export</w:t>
      </w:r>
      <w:r w:rsidR="00073223" w:rsidRPr="00DD5D52">
        <w:rPr>
          <w:sz w:val="28"/>
          <w:szCs w:val="28"/>
          <w:lang w:val="ru-RU"/>
        </w:rPr>
        <w:t xml:space="preserve"> </w:t>
      </w:r>
      <w:r w:rsidRPr="00DD5D52">
        <w:rPr>
          <w:sz w:val="28"/>
          <w:szCs w:val="28"/>
          <w:lang w:val="ru-RU"/>
        </w:rPr>
        <w:t xml:space="preserve">&amp; </w:t>
      </w:r>
      <w:r w:rsidRPr="00DD5D52">
        <w:rPr>
          <w:sz w:val="28"/>
          <w:szCs w:val="28"/>
          <w:lang w:val="en-US"/>
        </w:rPr>
        <w:t>Logistics</w:t>
      </w:r>
      <w:r w:rsidRPr="00DD5D52">
        <w:rPr>
          <w:sz w:val="28"/>
          <w:szCs w:val="28"/>
          <w:lang w:val="ru-RU"/>
        </w:rPr>
        <w:t xml:space="preserve"> </w:t>
      </w:r>
      <w:r w:rsidRPr="00DD5D52">
        <w:rPr>
          <w:sz w:val="28"/>
          <w:szCs w:val="28"/>
          <w:lang w:val="en-US"/>
        </w:rPr>
        <w:t>Services</w:t>
      </w:r>
      <w:r w:rsidRPr="00DD5D52">
        <w:rPr>
          <w:sz w:val="28"/>
          <w:szCs w:val="28"/>
          <w:lang w:val="ru-RU"/>
        </w:rPr>
        <w:t xml:space="preserve"> </w:t>
      </w:r>
      <w:r w:rsidRPr="00DD5D52">
        <w:rPr>
          <w:sz w:val="28"/>
          <w:szCs w:val="28"/>
          <w:lang w:val="en-US"/>
        </w:rPr>
        <w:t>GmbH</w:t>
      </w:r>
      <w:r w:rsidRPr="00DD5D52">
        <w:rPr>
          <w:sz w:val="28"/>
          <w:szCs w:val="28"/>
          <w:lang w:val="ru-RU"/>
        </w:rPr>
        <w:t xml:space="preserve"> Мирко Новака</w:t>
      </w:r>
      <w:r w:rsidR="00684FD9" w:rsidRPr="00DD5D52">
        <w:rPr>
          <w:sz w:val="28"/>
          <w:szCs w:val="28"/>
          <w:lang w:val="ru-RU"/>
        </w:rPr>
        <w:t xml:space="preserve"> с участием представителей Республики Индии</w:t>
      </w:r>
      <w:r w:rsidRPr="00DD5D52">
        <w:rPr>
          <w:sz w:val="28"/>
          <w:szCs w:val="28"/>
          <w:lang w:val="ru-RU"/>
        </w:rPr>
        <w:t xml:space="preserve"> (в режиме</w:t>
      </w:r>
      <w:r w:rsidRPr="00DD5D52">
        <w:rPr>
          <w:sz w:val="28"/>
          <w:szCs w:val="28"/>
        </w:rPr>
        <w:t xml:space="preserve"> видеоконференц</w:t>
      </w:r>
      <w:r w:rsidRPr="00DD5D52">
        <w:rPr>
          <w:sz w:val="28"/>
          <w:szCs w:val="28"/>
          <w:lang w:val="ru-RU"/>
        </w:rPr>
        <w:t>ии).</w:t>
      </w:r>
    </w:p>
    <w:p w14:paraId="07BC6FB8" w14:textId="77777777" w:rsidR="00260FA3" w:rsidRDefault="00260FA3" w:rsidP="00260FA3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D5D52">
        <w:rPr>
          <w:sz w:val="28"/>
          <w:szCs w:val="28"/>
          <w:lang w:val="ru-RU"/>
        </w:rPr>
        <w:lastRenderedPageBreak/>
        <w:t xml:space="preserve">7 декабря 2021 г., встреча представителей агентства международных связей Астраханской области с управляющим директором Государственной нефтяной компании штата Гуджарат Республики Индии Садживом Кумаром и сотрудниками Посольства Республики Индии в Российской Федерации. </w:t>
      </w:r>
    </w:p>
    <w:p w14:paraId="48F38579" w14:textId="7313DC94" w:rsidR="00AE6E90" w:rsidRDefault="00DC1C21" w:rsidP="00AE6E90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12–15 сентября 2022 г., визит делегации Астраханской области</w:t>
      </w:r>
      <w:r w:rsidR="0028153C">
        <w:rPr>
          <w:sz w:val="28"/>
          <w:szCs w:val="28"/>
          <w:lang w:val="ru-RU"/>
        </w:rPr>
        <w:t xml:space="preserve"> во главе с министром промышленности и природных ресурсов Волынским И.А.</w:t>
      </w:r>
      <w:r>
        <w:rPr>
          <w:sz w:val="28"/>
          <w:szCs w:val="28"/>
          <w:lang w:val="ru-RU"/>
        </w:rPr>
        <w:t xml:space="preserve"> в Республику Индию. Встреча </w:t>
      </w:r>
      <w:r w:rsidRPr="00DC1C21">
        <w:rPr>
          <w:sz w:val="28"/>
          <w:szCs w:val="28"/>
          <w:lang w:val="ru-RU"/>
        </w:rPr>
        <w:t>с Чрезвычайным и Полномочным Послом Российской Федерации в Ре</w:t>
      </w:r>
      <w:r>
        <w:rPr>
          <w:sz w:val="28"/>
          <w:szCs w:val="28"/>
          <w:lang w:val="ru-RU"/>
        </w:rPr>
        <w:t>спублике Индии Алиповым Д.Е.</w:t>
      </w:r>
      <w:r w:rsidR="003841EE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Т</w:t>
      </w:r>
      <w:r w:rsidRPr="00DC1C21">
        <w:rPr>
          <w:sz w:val="28"/>
          <w:szCs w:val="28"/>
          <w:lang w:val="ru-RU"/>
        </w:rPr>
        <w:t>орговым представителем Российской Федерации в Республике Индии Рыбасом А.Л.</w:t>
      </w:r>
      <w:r w:rsidR="00575728">
        <w:rPr>
          <w:sz w:val="28"/>
          <w:szCs w:val="28"/>
          <w:lang w:val="ru-RU"/>
        </w:rPr>
        <w:t xml:space="preserve">, с представителями </w:t>
      </w:r>
      <w:r w:rsidR="00575728" w:rsidRPr="00575728">
        <w:rPr>
          <w:sz w:val="28"/>
          <w:szCs w:val="28"/>
          <w:lang w:val="ru-RU"/>
        </w:rPr>
        <w:t>Министерств</w:t>
      </w:r>
      <w:r w:rsidR="00575728">
        <w:rPr>
          <w:sz w:val="28"/>
          <w:szCs w:val="28"/>
          <w:lang w:val="ru-RU"/>
        </w:rPr>
        <w:t>а</w:t>
      </w:r>
      <w:r w:rsidR="00575728" w:rsidRPr="00575728">
        <w:rPr>
          <w:sz w:val="28"/>
          <w:szCs w:val="28"/>
          <w:lang w:val="ru-RU"/>
        </w:rPr>
        <w:t xml:space="preserve"> коммерции и промышленности Индии</w:t>
      </w:r>
      <w:r w:rsidR="00575728">
        <w:rPr>
          <w:sz w:val="28"/>
          <w:szCs w:val="28"/>
          <w:lang w:val="ru-RU"/>
        </w:rPr>
        <w:t>, а также коммерчески</w:t>
      </w:r>
      <w:r w:rsidR="003841EE">
        <w:rPr>
          <w:sz w:val="28"/>
          <w:szCs w:val="28"/>
          <w:lang w:val="ru-RU"/>
        </w:rPr>
        <w:t>х организаций</w:t>
      </w:r>
      <w:r w:rsidR="00575728">
        <w:rPr>
          <w:sz w:val="28"/>
          <w:szCs w:val="28"/>
          <w:lang w:val="ru-RU"/>
        </w:rPr>
        <w:t>.</w:t>
      </w:r>
    </w:p>
    <w:p w14:paraId="176A10BB" w14:textId="09F2EDFE" w:rsidR="00AE6E90" w:rsidRDefault="00AE6E90" w:rsidP="00AE6E90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 ноября 2022 г., участие представителей АО «ОЭЗ «Лотос» в </w:t>
      </w:r>
      <w:r w:rsidRPr="00AE6E90">
        <w:rPr>
          <w:sz w:val="28"/>
          <w:szCs w:val="28"/>
          <w:lang w:val="ru-RU"/>
        </w:rPr>
        <w:t>бизнес-форум</w:t>
      </w:r>
      <w:r>
        <w:rPr>
          <w:sz w:val="28"/>
          <w:szCs w:val="28"/>
          <w:lang w:val="ru-RU"/>
        </w:rPr>
        <w:t xml:space="preserve">е «Индия встречает мир. Индия – </w:t>
      </w:r>
      <w:r w:rsidRPr="00AE6E90">
        <w:rPr>
          <w:sz w:val="28"/>
          <w:szCs w:val="28"/>
          <w:lang w:val="ru-RU"/>
        </w:rPr>
        <w:t>Россия: новые горизонты бизнеса»</w:t>
      </w:r>
      <w:r w:rsidR="003D25A2">
        <w:rPr>
          <w:sz w:val="28"/>
          <w:szCs w:val="28"/>
          <w:lang w:val="ru-RU"/>
        </w:rPr>
        <w:t xml:space="preserve"> (Москва)</w:t>
      </w:r>
      <w:r>
        <w:rPr>
          <w:sz w:val="28"/>
          <w:szCs w:val="28"/>
          <w:lang w:val="ru-RU"/>
        </w:rPr>
        <w:t>.</w:t>
      </w:r>
    </w:p>
    <w:p w14:paraId="430407EA" w14:textId="6578DE54" w:rsidR="00625AEC" w:rsidRPr="00AE6E90" w:rsidRDefault="00625AEC" w:rsidP="00625AEC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29 ноября – 1 декабря 2022 г., переговоры представителей АО «ОЭЗ «Лотос» с </w:t>
      </w:r>
      <w:r w:rsidRPr="00625AEC">
        <w:rPr>
          <w:sz w:val="28"/>
          <w:szCs w:val="28"/>
          <w:lang w:val="ru-RU"/>
        </w:rPr>
        <w:t>управляющим директором индийско</w:t>
      </w:r>
      <w:r>
        <w:rPr>
          <w:sz w:val="28"/>
          <w:szCs w:val="28"/>
          <w:lang w:val="ru-RU"/>
        </w:rPr>
        <w:t xml:space="preserve">й компании Siddhartha Logistics </w:t>
      </w:r>
      <w:r w:rsidRPr="00625AEC">
        <w:rPr>
          <w:sz w:val="28"/>
          <w:szCs w:val="28"/>
          <w:lang w:val="ru-RU"/>
        </w:rPr>
        <w:t>Нищал Падхья</w:t>
      </w:r>
      <w:r>
        <w:rPr>
          <w:sz w:val="28"/>
          <w:szCs w:val="28"/>
          <w:lang w:val="ru-RU"/>
        </w:rPr>
        <w:t xml:space="preserve"> на </w:t>
      </w:r>
      <w:r w:rsidRPr="00625AEC">
        <w:rPr>
          <w:sz w:val="28"/>
          <w:szCs w:val="28"/>
          <w:lang w:val="ru-RU"/>
        </w:rPr>
        <w:t>международном логистическом форуме TRANSTEC</w:t>
      </w:r>
      <w:r w:rsidR="00584374">
        <w:rPr>
          <w:sz w:val="28"/>
          <w:szCs w:val="28"/>
          <w:lang w:val="ru-RU"/>
        </w:rPr>
        <w:t xml:space="preserve"> (Москва)</w:t>
      </w:r>
      <w:r>
        <w:rPr>
          <w:sz w:val="28"/>
          <w:szCs w:val="28"/>
          <w:lang w:val="ru-RU"/>
        </w:rPr>
        <w:t xml:space="preserve">. </w:t>
      </w:r>
    </w:p>
    <w:p w14:paraId="42FA345F" w14:textId="6F407DA4" w:rsidR="00135FCA" w:rsidRDefault="00135FCA" w:rsidP="00135FCA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E6E90">
        <w:rPr>
          <w:sz w:val="28"/>
          <w:szCs w:val="28"/>
          <w:lang w:val="ru-RU"/>
        </w:rPr>
        <w:t>22 декабря 2022 г., участие министра внешних связей Астраханской области Головкова В.В. в международном форуме «XIII Индийско-российский бизнес-диалог»</w:t>
      </w:r>
      <w:r w:rsidR="003D25A2">
        <w:rPr>
          <w:sz w:val="28"/>
          <w:szCs w:val="28"/>
          <w:lang w:val="ru-RU"/>
        </w:rPr>
        <w:t xml:space="preserve"> (Москва)</w:t>
      </w:r>
      <w:r w:rsidRPr="00AE6E90">
        <w:rPr>
          <w:sz w:val="28"/>
          <w:szCs w:val="28"/>
          <w:lang w:val="ru-RU"/>
        </w:rPr>
        <w:t xml:space="preserve">. </w:t>
      </w:r>
    </w:p>
    <w:p w14:paraId="1429062D" w14:textId="045A9E4E" w:rsidR="00A7301A" w:rsidRDefault="00A7301A" w:rsidP="00A7301A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F342A7">
        <w:rPr>
          <w:sz w:val="28"/>
          <w:szCs w:val="28"/>
          <w:lang w:val="ru-RU"/>
        </w:rPr>
        <w:t xml:space="preserve">3–7 апреля 2023 г., участие представителей АО «ОЭЗ «Лотос» </w:t>
      </w:r>
      <w:r w:rsidR="00440ACB" w:rsidRPr="00F342A7">
        <w:rPr>
          <w:sz w:val="28"/>
          <w:szCs w:val="28"/>
          <w:lang w:val="ru-RU"/>
        </w:rPr>
        <w:t>в визите в Дели делегации представителей российского бизнеса во главе с президентом Торгово-промышленной палаты России Катыриным С.Н.</w:t>
      </w:r>
      <w:r w:rsidRPr="00F342A7">
        <w:rPr>
          <w:sz w:val="28"/>
          <w:szCs w:val="28"/>
          <w:lang w:val="ru-RU"/>
        </w:rPr>
        <w:t xml:space="preserve"> </w:t>
      </w:r>
    </w:p>
    <w:p w14:paraId="796FAC61" w14:textId="4080AE0D" w:rsidR="0083436D" w:rsidRDefault="000F06FF" w:rsidP="0083436D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94393">
        <w:rPr>
          <w:sz w:val="28"/>
          <w:szCs w:val="28"/>
          <w:lang w:val="ru-RU"/>
        </w:rPr>
        <w:t xml:space="preserve">27 апреля 2023 г., визит Чрезвычайного и Полномочного Посла Республики Индии в Российской Федерации Капура </w:t>
      </w:r>
      <w:r w:rsidR="00323096">
        <w:rPr>
          <w:sz w:val="28"/>
          <w:szCs w:val="28"/>
          <w:lang w:val="ru-RU"/>
        </w:rPr>
        <w:t xml:space="preserve">П. </w:t>
      </w:r>
      <w:r w:rsidRPr="00D94393">
        <w:rPr>
          <w:sz w:val="28"/>
          <w:szCs w:val="28"/>
          <w:lang w:val="ru-RU"/>
        </w:rPr>
        <w:t xml:space="preserve">в Астраханскую область. Встреча с Губернатором Астраханской области Бабушкиным И.Ю. Участие в международной конференции «Астраханская область – Республика Индия: новые горизонты бизнес-партнерства» (г. Астрахань). </w:t>
      </w:r>
      <w:r w:rsidR="0083565D" w:rsidRPr="00D94393">
        <w:rPr>
          <w:sz w:val="28"/>
          <w:szCs w:val="28"/>
          <w:lang w:val="ru-RU"/>
        </w:rPr>
        <w:t>Посещение ПАО «Астраханский порт» и производственных площадок ОЭЗ «Лотос».</w:t>
      </w:r>
    </w:p>
    <w:p w14:paraId="533C85F9" w14:textId="31F8A18D" w:rsidR="0083436D" w:rsidRDefault="0083436D" w:rsidP="0083436D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4C7782">
        <w:rPr>
          <w:sz w:val="28"/>
          <w:szCs w:val="28"/>
          <w:lang w:val="ru-RU"/>
        </w:rPr>
        <w:t xml:space="preserve">6 июля 2023 г., </w:t>
      </w:r>
      <w:r w:rsidR="0088198E" w:rsidRPr="004C7782">
        <w:rPr>
          <w:sz w:val="28"/>
          <w:szCs w:val="28"/>
          <w:lang w:val="ru-RU"/>
        </w:rPr>
        <w:t xml:space="preserve">участие </w:t>
      </w:r>
      <w:r w:rsidRPr="004C7782">
        <w:rPr>
          <w:sz w:val="28"/>
          <w:szCs w:val="28"/>
          <w:lang w:val="ru-RU"/>
        </w:rPr>
        <w:t>генеральн</w:t>
      </w:r>
      <w:r w:rsidR="0088198E">
        <w:rPr>
          <w:sz w:val="28"/>
          <w:szCs w:val="28"/>
          <w:lang w:val="ru-RU"/>
        </w:rPr>
        <w:t>ого</w:t>
      </w:r>
      <w:r w:rsidRPr="004C7782">
        <w:rPr>
          <w:sz w:val="28"/>
          <w:szCs w:val="28"/>
          <w:lang w:val="ru-RU"/>
        </w:rPr>
        <w:t xml:space="preserve"> директор</w:t>
      </w:r>
      <w:r w:rsidR="0088198E">
        <w:rPr>
          <w:sz w:val="28"/>
          <w:szCs w:val="28"/>
          <w:lang w:val="ru-RU"/>
        </w:rPr>
        <w:t>а</w:t>
      </w:r>
      <w:r w:rsidRPr="004C7782">
        <w:rPr>
          <w:sz w:val="28"/>
          <w:szCs w:val="28"/>
          <w:lang w:val="ru-RU"/>
        </w:rPr>
        <w:t xml:space="preserve"> АО «ОЭЗ «Лотос» Милушкин</w:t>
      </w:r>
      <w:r w:rsidR="0088198E">
        <w:rPr>
          <w:sz w:val="28"/>
          <w:szCs w:val="28"/>
          <w:lang w:val="ru-RU"/>
        </w:rPr>
        <w:t>а</w:t>
      </w:r>
      <w:r w:rsidRPr="004C7782">
        <w:rPr>
          <w:sz w:val="28"/>
          <w:szCs w:val="28"/>
          <w:lang w:val="ru-RU"/>
        </w:rPr>
        <w:t xml:space="preserve"> С.Ю. в работе круглого стола по развитию международного транспортного коридора «Север – Юг» (Дели). </w:t>
      </w:r>
    </w:p>
    <w:p w14:paraId="57EE32A0" w14:textId="08C8E128" w:rsidR="00F337B9" w:rsidRDefault="00F337B9" w:rsidP="0083436D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FA0C32">
        <w:rPr>
          <w:sz w:val="28"/>
          <w:szCs w:val="28"/>
          <w:lang w:val="ru-RU"/>
        </w:rPr>
        <w:t xml:space="preserve">19 сентября 2023 г., участие представителя Индии в </w:t>
      </w:r>
      <w:r w:rsidRPr="00FA0C32">
        <w:rPr>
          <w:sz w:val="28"/>
          <w:szCs w:val="28"/>
          <w:lang w:val="en-US"/>
        </w:rPr>
        <w:t>VIII</w:t>
      </w:r>
      <w:r w:rsidRPr="00FA0C32">
        <w:rPr>
          <w:sz w:val="28"/>
          <w:szCs w:val="28"/>
          <w:lang w:val="ru-RU"/>
        </w:rPr>
        <w:t xml:space="preserve"> Каспийском медиафоруме</w:t>
      </w:r>
      <w:r w:rsidR="00054EBD" w:rsidRPr="00FA0C32">
        <w:rPr>
          <w:sz w:val="28"/>
          <w:szCs w:val="28"/>
          <w:lang w:val="ru-RU"/>
        </w:rPr>
        <w:t xml:space="preserve"> (в режиме </w:t>
      </w:r>
      <w:r w:rsidR="00054EBD" w:rsidRPr="00FA0C32">
        <w:rPr>
          <w:sz w:val="28"/>
          <w:szCs w:val="28"/>
        </w:rPr>
        <w:t>видеоконференц</w:t>
      </w:r>
      <w:r w:rsidR="00054EBD" w:rsidRPr="00FA0C32">
        <w:rPr>
          <w:sz w:val="28"/>
          <w:szCs w:val="28"/>
          <w:lang w:val="ru-RU"/>
        </w:rPr>
        <w:t>ии)</w:t>
      </w:r>
      <w:r w:rsidRPr="00FA0C32">
        <w:rPr>
          <w:sz w:val="28"/>
          <w:szCs w:val="28"/>
          <w:lang w:val="ru-RU"/>
        </w:rPr>
        <w:t xml:space="preserve">. </w:t>
      </w:r>
    </w:p>
    <w:p w14:paraId="12D7EB81" w14:textId="731959D0" w:rsidR="001E246D" w:rsidRDefault="001E246D" w:rsidP="0083436D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CD1172">
        <w:rPr>
          <w:sz w:val="28"/>
          <w:szCs w:val="28"/>
          <w:lang w:val="ru-RU"/>
        </w:rPr>
        <w:t xml:space="preserve">6 октября 2023 г., переговоры министра внешних связей Астраханской области Головкова В.В. с Чрезвычайным и Полномочным Послом Республики Индии в Российской Федерации Капуром П. (Москва). </w:t>
      </w:r>
    </w:p>
    <w:p w14:paraId="73A2B75D" w14:textId="6334BAAF" w:rsidR="00E254FD" w:rsidRDefault="00E254FD" w:rsidP="0083436D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 июня 2024 г.,</w:t>
      </w:r>
      <w:r w:rsidRPr="00E254FD">
        <w:rPr>
          <w:sz w:val="28"/>
          <w:szCs w:val="28"/>
          <w:lang w:val="ru-RU"/>
        </w:rPr>
        <w:t xml:space="preserve"> </w:t>
      </w:r>
      <w:r w:rsidRPr="00CD1172">
        <w:rPr>
          <w:sz w:val="28"/>
          <w:szCs w:val="28"/>
          <w:lang w:val="ru-RU"/>
        </w:rPr>
        <w:t xml:space="preserve">переговоры </w:t>
      </w:r>
      <w:r>
        <w:rPr>
          <w:sz w:val="28"/>
          <w:szCs w:val="28"/>
          <w:lang w:val="ru-RU"/>
        </w:rPr>
        <w:t xml:space="preserve">Губернатора </w:t>
      </w:r>
      <w:r w:rsidRPr="00D94393">
        <w:rPr>
          <w:sz w:val="28"/>
          <w:szCs w:val="28"/>
          <w:lang w:val="ru-RU"/>
        </w:rPr>
        <w:t>Астраханской области Бабушкин</w:t>
      </w:r>
      <w:r>
        <w:rPr>
          <w:sz w:val="28"/>
          <w:szCs w:val="28"/>
          <w:lang w:val="ru-RU"/>
        </w:rPr>
        <w:t>а</w:t>
      </w:r>
      <w:r w:rsidRPr="00D94393">
        <w:rPr>
          <w:sz w:val="28"/>
          <w:szCs w:val="28"/>
          <w:lang w:val="ru-RU"/>
        </w:rPr>
        <w:t xml:space="preserve"> И.Ю. </w:t>
      </w:r>
      <w:r>
        <w:rPr>
          <w:sz w:val="28"/>
          <w:szCs w:val="28"/>
          <w:lang w:val="ru-RU"/>
        </w:rPr>
        <w:t xml:space="preserve">с </w:t>
      </w:r>
      <w:r w:rsidRPr="00CD1172">
        <w:rPr>
          <w:sz w:val="28"/>
          <w:szCs w:val="28"/>
          <w:lang w:val="ru-RU"/>
        </w:rPr>
        <w:t>Чрезвычайным и Полномочным Послом Республики Индии в Российской Федерации</w:t>
      </w:r>
      <w:r>
        <w:rPr>
          <w:sz w:val="28"/>
          <w:szCs w:val="28"/>
          <w:lang w:val="ru-RU"/>
        </w:rPr>
        <w:t xml:space="preserve"> Кумаром В. на «полях» </w:t>
      </w:r>
      <w:r w:rsidRPr="00E254FD">
        <w:rPr>
          <w:sz w:val="28"/>
          <w:szCs w:val="28"/>
          <w:lang w:val="ru-RU"/>
        </w:rPr>
        <w:t>XXVII Петербургского между</w:t>
      </w:r>
      <w:r>
        <w:rPr>
          <w:sz w:val="28"/>
          <w:szCs w:val="28"/>
          <w:lang w:val="ru-RU"/>
        </w:rPr>
        <w:t xml:space="preserve">народного экономического форума. </w:t>
      </w:r>
    </w:p>
    <w:p w14:paraId="0BAD618E" w14:textId="77777777" w:rsidR="006153C7" w:rsidRDefault="00DF6705" w:rsidP="006153C7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F6705">
        <w:rPr>
          <w:sz w:val="28"/>
          <w:szCs w:val="28"/>
          <w:lang w:val="ru-RU"/>
        </w:rPr>
        <w:t>11–12 сентября 2024 г., визит в Астраханскую область Почетного консула Российской Федерации в Республике Индии, директора Русского дома в г. Тривандруме Р. Наира</w:t>
      </w:r>
      <w:r w:rsidR="006153C7">
        <w:rPr>
          <w:sz w:val="28"/>
          <w:szCs w:val="28"/>
          <w:lang w:val="ru-RU"/>
        </w:rPr>
        <w:t xml:space="preserve"> в рамках проекта «Voyage@555».</w:t>
      </w:r>
    </w:p>
    <w:p w14:paraId="098FEC27" w14:textId="0379140F" w:rsidR="006153C7" w:rsidRPr="006153C7" w:rsidRDefault="006153C7" w:rsidP="006153C7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bookmarkStart w:id="0" w:name="_GoBack"/>
      <w:r>
        <w:rPr>
          <w:sz w:val="28"/>
          <w:szCs w:val="28"/>
          <w:lang w:val="ru-RU"/>
        </w:rPr>
        <w:t xml:space="preserve">21 </w:t>
      </w:r>
      <w:r w:rsidRPr="006153C7">
        <w:rPr>
          <w:sz w:val="28"/>
          <w:szCs w:val="28"/>
        </w:rPr>
        <w:t>ноября 2024 г., встреча министра внешних связей Головкова В.В. с Чрезвычайным и Полномочным</w:t>
      </w:r>
      <w:r>
        <w:rPr>
          <w:sz w:val="28"/>
          <w:szCs w:val="28"/>
          <w:lang w:val="ru-RU"/>
        </w:rPr>
        <w:t xml:space="preserve"> </w:t>
      </w:r>
      <w:r w:rsidRPr="006153C7">
        <w:rPr>
          <w:sz w:val="28"/>
          <w:szCs w:val="28"/>
        </w:rPr>
        <w:t xml:space="preserve">Послом Индии в России </w:t>
      </w:r>
      <w:r>
        <w:rPr>
          <w:sz w:val="28"/>
          <w:szCs w:val="28"/>
          <w:lang w:val="ru-RU"/>
        </w:rPr>
        <w:t>Кумаром В. (Москва).</w:t>
      </w:r>
      <w:bookmarkEnd w:id="0"/>
    </w:p>
    <w:sectPr w:rsidR="006153C7" w:rsidRPr="006153C7" w:rsidSect="00AE6E9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A0A50" w14:textId="77777777" w:rsidR="00470100" w:rsidRDefault="00470100" w:rsidP="00AE6E90">
      <w:pPr>
        <w:spacing w:after="0" w:line="240" w:lineRule="auto"/>
      </w:pPr>
      <w:r>
        <w:separator/>
      </w:r>
    </w:p>
  </w:endnote>
  <w:endnote w:type="continuationSeparator" w:id="0">
    <w:p w14:paraId="552A1D9D" w14:textId="77777777" w:rsidR="00470100" w:rsidRDefault="00470100" w:rsidP="00AE6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olos Text">
    <w:altName w:val="Times New Roman"/>
    <w:charset w:val="CC"/>
    <w:family w:val="swiss"/>
    <w:pitch w:val="variable"/>
    <w:sig w:usb0="8000022F" w:usb1="100000EB" w:usb2="00000008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3B1CE" w14:textId="77777777" w:rsidR="00470100" w:rsidRDefault="00470100" w:rsidP="00AE6E90">
      <w:pPr>
        <w:spacing w:after="0" w:line="240" w:lineRule="auto"/>
      </w:pPr>
      <w:r>
        <w:separator/>
      </w:r>
    </w:p>
  </w:footnote>
  <w:footnote w:type="continuationSeparator" w:id="0">
    <w:p w14:paraId="7ACC194C" w14:textId="77777777" w:rsidR="00470100" w:rsidRDefault="00470100" w:rsidP="00AE6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7848087"/>
      <w:docPartObj>
        <w:docPartGallery w:val="Page Numbers (Top of Page)"/>
        <w:docPartUnique/>
      </w:docPartObj>
    </w:sdtPr>
    <w:sdtEndPr/>
    <w:sdtContent>
      <w:p w14:paraId="63B9F92C" w14:textId="3A4B3FBB" w:rsidR="000F06FF" w:rsidRDefault="000F06F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3C7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187120"/>
    <w:multiLevelType w:val="hybridMultilevel"/>
    <w:tmpl w:val="CFD6FD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82814AB"/>
    <w:multiLevelType w:val="hybridMultilevel"/>
    <w:tmpl w:val="7F50A2FE"/>
    <w:lvl w:ilvl="0" w:tplc="BC20C06C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D8F50B0"/>
    <w:multiLevelType w:val="hybridMultilevel"/>
    <w:tmpl w:val="DE9E0EEA"/>
    <w:lvl w:ilvl="0" w:tplc="78107BA0">
      <w:start w:val="21"/>
      <w:numFmt w:val="decimal"/>
      <w:lvlText w:val="%1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C659C"/>
    <w:multiLevelType w:val="hybridMultilevel"/>
    <w:tmpl w:val="A1C8F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2F5AF5"/>
    <w:multiLevelType w:val="hybridMultilevel"/>
    <w:tmpl w:val="868E90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D850676"/>
    <w:multiLevelType w:val="hybridMultilevel"/>
    <w:tmpl w:val="23ACD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006070"/>
    <w:multiLevelType w:val="hybridMultilevel"/>
    <w:tmpl w:val="6100A2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04A0CA0"/>
    <w:multiLevelType w:val="hybridMultilevel"/>
    <w:tmpl w:val="A0DEDE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3F84E47"/>
    <w:multiLevelType w:val="hybridMultilevel"/>
    <w:tmpl w:val="9B0468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9906845"/>
    <w:multiLevelType w:val="hybridMultilevel"/>
    <w:tmpl w:val="8034B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EFB"/>
    <w:rsid w:val="00001172"/>
    <w:rsid w:val="00041DA2"/>
    <w:rsid w:val="00054EBD"/>
    <w:rsid w:val="00060E37"/>
    <w:rsid w:val="00067F33"/>
    <w:rsid w:val="0007080C"/>
    <w:rsid w:val="000731C1"/>
    <w:rsid w:val="00073223"/>
    <w:rsid w:val="000926DD"/>
    <w:rsid w:val="000973AE"/>
    <w:rsid w:val="000A7E96"/>
    <w:rsid w:val="000E6BFD"/>
    <w:rsid w:val="000E77E3"/>
    <w:rsid w:val="000F06FF"/>
    <w:rsid w:val="001039EE"/>
    <w:rsid w:val="0012568F"/>
    <w:rsid w:val="00135FCA"/>
    <w:rsid w:val="0014485F"/>
    <w:rsid w:val="00163222"/>
    <w:rsid w:val="001650DA"/>
    <w:rsid w:val="0017781D"/>
    <w:rsid w:val="00193570"/>
    <w:rsid w:val="001A0892"/>
    <w:rsid w:val="001D46AF"/>
    <w:rsid w:val="001E246D"/>
    <w:rsid w:val="001E4859"/>
    <w:rsid w:val="001E7F74"/>
    <w:rsid w:val="002144C9"/>
    <w:rsid w:val="00260FA3"/>
    <w:rsid w:val="002615D3"/>
    <w:rsid w:val="002746FA"/>
    <w:rsid w:val="0028153C"/>
    <w:rsid w:val="002A0B6E"/>
    <w:rsid w:val="002A0F45"/>
    <w:rsid w:val="002A69D1"/>
    <w:rsid w:val="002D22AF"/>
    <w:rsid w:val="002D6272"/>
    <w:rsid w:val="002E2CE6"/>
    <w:rsid w:val="002F32CF"/>
    <w:rsid w:val="003037BF"/>
    <w:rsid w:val="003133CB"/>
    <w:rsid w:val="00323096"/>
    <w:rsid w:val="00332F5D"/>
    <w:rsid w:val="0033590F"/>
    <w:rsid w:val="00340645"/>
    <w:rsid w:val="00345F54"/>
    <w:rsid w:val="003771B3"/>
    <w:rsid w:val="003774D0"/>
    <w:rsid w:val="003841EE"/>
    <w:rsid w:val="003D25A2"/>
    <w:rsid w:val="003D7908"/>
    <w:rsid w:val="003F10A0"/>
    <w:rsid w:val="00440ACB"/>
    <w:rsid w:val="00442500"/>
    <w:rsid w:val="00450331"/>
    <w:rsid w:val="00451D9B"/>
    <w:rsid w:val="00470100"/>
    <w:rsid w:val="004731D2"/>
    <w:rsid w:val="004A26E3"/>
    <w:rsid w:val="004B0B76"/>
    <w:rsid w:val="004B4050"/>
    <w:rsid w:val="004C3A1C"/>
    <w:rsid w:val="004C7782"/>
    <w:rsid w:val="004D471F"/>
    <w:rsid w:val="004E060B"/>
    <w:rsid w:val="0050005E"/>
    <w:rsid w:val="005201A3"/>
    <w:rsid w:val="00535EFB"/>
    <w:rsid w:val="00536E3B"/>
    <w:rsid w:val="00575728"/>
    <w:rsid w:val="00584374"/>
    <w:rsid w:val="005868A4"/>
    <w:rsid w:val="00596858"/>
    <w:rsid w:val="005E0B80"/>
    <w:rsid w:val="006153C7"/>
    <w:rsid w:val="00625AEC"/>
    <w:rsid w:val="0063756D"/>
    <w:rsid w:val="00642C10"/>
    <w:rsid w:val="00642E62"/>
    <w:rsid w:val="00661A1C"/>
    <w:rsid w:val="006627A1"/>
    <w:rsid w:val="00677DE0"/>
    <w:rsid w:val="00684FD9"/>
    <w:rsid w:val="006D11A3"/>
    <w:rsid w:val="006D330C"/>
    <w:rsid w:val="006E2326"/>
    <w:rsid w:val="006E5D37"/>
    <w:rsid w:val="00701AE7"/>
    <w:rsid w:val="0070455D"/>
    <w:rsid w:val="00723256"/>
    <w:rsid w:val="00740D9C"/>
    <w:rsid w:val="00757900"/>
    <w:rsid w:val="00790C3F"/>
    <w:rsid w:val="007A014A"/>
    <w:rsid w:val="007E2AE4"/>
    <w:rsid w:val="007F5329"/>
    <w:rsid w:val="00800720"/>
    <w:rsid w:val="00803FE1"/>
    <w:rsid w:val="00805502"/>
    <w:rsid w:val="008056BA"/>
    <w:rsid w:val="0083436D"/>
    <w:rsid w:val="0083565D"/>
    <w:rsid w:val="0088198E"/>
    <w:rsid w:val="00892DF6"/>
    <w:rsid w:val="008D5CBF"/>
    <w:rsid w:val="008E02D5"/>
    <w:rsid w:val="008F388D"/>
    <w:rsid w:val="008F5C52"/>
    <w:rsid w:val="00903172"/>
    <w:rsid w:val="0092751E"/>
    <w:rsid w:val="009362C0"/>
    <w:rsid w:val="009402C1"/>
    <w:rsid w:val="00983B9A"/>
    <w:rsid w:val="00984CD2"/>
    <w:rsid w:val="00995FCF"/>
    <w:rsid w:val="009A14A9"/>
    <w:rsid w:val="009A4FD8"/>
    <w:rsid w:val="009B0744"/>
    <w:rsid w:val="009F7FD8"/>
    <w:rsid w:val="00A0337D"/>
    <w:rsid w:val="00A037A6"/>
    <w:rsid w:val="00A208CE"/>
    <w:rsid w:val="00A424A8"/>
    <w:rsid w:val="00A7301A"/>
    <w:rsid w:val="00A811D2"/>
    <w:rsid w:val="00A82C83"/>
    <w:rsid w:val="00A92F9E"/>
    <w:rsid w:val="00AA7C04"/>
    <w:rsid w:val="00AD1CCB"/>
    <w:rsid w:val="00AE6E90"/>
    <w:rsid w:val="00B14407"/>
    <w:rsid w:val="00B17AB5"/>
    <w:rsid w:val="00B22383"/>
    <w:rsid w:val="00B23555"/>
    <w:rsid w:val="00BA0965"/>
    <w:rsid w:val="00BA1571"/>
    <w:rsid w:val="00C04B13"/>
    <w:rsid w:val="00C10176"/>
    <w:rsid w:val="00C15695"/>
    <w:rsid w:val="00C27E37"/>
    <w:rsid w:val="00C6502A"/>
    <w:rsid w:val="00C65112"/>
    <w:rsid w:val="00C6628D"/>
    <w:rsid w:val="00C822B9"/>
    <w:rsid w:val="00C95663"/>
    <w:rsid w:val="00CB6371"/>
    <w:rsid w:val="00CD1172"/>
    <w:rsid w:val="00D01D57"/>
    <w:rsid w:val="00D177F4"/>
    <w:rsid w:val="00D67073"/>
    <w:rsid w:val="00D67757"/>
    <w:rsid w:val="00D94393"/>
    <w:rsid w:val="00D9511F"/>
    <w:rsid w:val="00D95210"/>
    <w:rsid w:val="00DC1C21"/>
    <w:rsid w:val="00DC2652"/>
    <w:rsid w:val="00DC37DD"/>
    <w:rsid w:val="00DD5D52"/>
    <w:rsid w:val="00DD6EE0"/>
    <w:rsid w:val="00DF6705"/>
    <w:rsid w:val="00E0702D"/>
    <w:rsid w:val="00E07981"/>
    <w:rsid w:val="00E10BF9"/>
    <w:rsid w:val="00E2368B"/>
    <w:rsid w:val="00E254FD"/>
    <w:rsid w:val="00E31E38"/>
    <w:rsid w:val="00E363A7"/>
    <w:rsid w:val="00E609AE"/>
    <w:rsid w:val="00E71C19"/>
    <w:rsid w:val="00E91E3B"/>
    <w:rsid w:val="00EB612D"/>
    <w:rsid w:val="00EE5304"/>
    <w:rsid w:val="00EF5B38"/>
    <w:rsid w:val="00F00B2A"/>
    <w:rsid w:val="00F02079"/>
    <w:rsid w:val="00F04442"/>
    <w:rsid w:val="00F10065"/>
    <w:rsid w:val="00F221A3"/>
    <w:rsid w:val="00F337B9"/>
    <w:rsid w:val="00F342A7"/>
    <w:rsid w:val="00F4362A"/>
    <w:rsid w:val="00F54345"/>
    <w:rsid w:val="00F95960"/>
    <w:rsid w:val="00FA0C32"/>
    <w:rsid w:val="00FD5326"/>
    <w:rsid w:val="00FD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14885A"/>
  <w15:docId w15:val="{CBDC4359-B019-4CED-89DC-5D2F0F4A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2C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9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32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2F32CF"/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uiPriority w:val="99"/>
    <w:semiHidden/>
    <w:unhideWhenUsed/>
    <w:rsid w:val="002F32CF"/>
    <w:pPr>
      <w:spacing w:after="120"/>
      <w:ind w:left="283"/>
    </w:pPr>
    <w:rPr>
      <w:lang w:val="x-none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F32CF"/>
    <w:rPr>
      <w:rFonts w:ascii="Calibri" w:eastAsia="Calibri" w:hAnsi="Calibri" w:cs="Times New Roman"/>
      <w:lang w:val="x-none"/>
    </w:rPr>
  </w:style>
  <w:style w:type="paragraph" w:styleId="a7">
    <w:name w:val="Normal (Web)"/>
    <w:basedOn w:val="a"/>
    <w:uiPriority w:val="99"/>
    <w:unhideWhenUsed/>
    <w:qFormat/>
    <w:rsid w:val="002F32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451D9B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a9">
    <w:name w:val="Абзац списка Знак"/>
    <w:link w:val="a8"/>
    <w:uiPriority w:val="34"/>
    <w:locked/>
    <w:rsid w:val="00451D9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aa">
    <w:name w:val="Strong"/>
    <w:basedOn w:val="a0"/>
    <w:uiPriority w:val="22"/>
    <w:qFormat/>
    <w:rsid w:val="00983B9A"/>
    <w:rPr>
      <w:b/>
      <w:bCs/>
    </w:rPr>
  </w:style>
  <w:style w:type="table" w:styleId="ab">
    <w:name w:val="Table Grid"/>
    <w:basedOn w:val="a1"/>
    <w:uiPriority w:val="59"/>
    <w:rsid w:val="001E4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AE6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E6E90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AE6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E6E90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75790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DF249-8532-484E-BDB8-DFBFA3AA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Горбачева Лиана Владимировна</dc:creator>
  <cp:keywords/>
  <dc:description/>
  <cp:lastModifiedBy>Кузнецова Яна Петровна</cp:lastModifiedBy>
  <cp:revision>96</cp:revision>
  <dcterms:created xsi:type="dcterms:W3CDTF">2020-10-12T13:30:00Z</dcterms:created>
  <dcterms:modified xsi:type="dcterms:W3CDTF">2024-12-27T06:29:00Z</dcterms:modified>
</cp:coreProperties>
</file>