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48" w:rsidRPr="001C4FAF" w:rsidRDefault="001C4FAF" w:rsidP="001C4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4FAF">
        <w:rPr>
          <w:rFonts w:ascii="Times New Roman" w:hAnsi="Times New Roman" w:cs="Times New Roman"/>
          <w:b/>
          <w:sz w:val="28"/>
        </w:rPr>
        <w:t>ПЕРЕЧЕНЬ</w:t>
      </w:r>
    </w:p>
    <w:p w:rsidR="001C4FAF" w:rsidRPr="001C4FAF" w:rsidRDefault="000217DB" w:rsidP="001C4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в</w:t>
      </w:r>
      <w:r w:rsidR="001C4FAF" w:rsidRPr="001C4FAF">
        <w:rPr>
          <w:rFonts w:ascii="Times New Roman" w:hAnsi="Times New Roman" w:cs="Times New Roman"/>
          <w:b/>
          <w:sz w:val="28"/>
        </w:rPr>
        <w:t>ыставок</w:t>
      </w:r>
      <w:proofErr w:type="gramEnd"/>
      <w:r w:rsidR="001C4FAF" w:rsidRPr="001C4FAF">
        <w:rPr>
          <w:rFonts w:ascii="Times New Roman" w:hAnsi="Times New Roman" w:cs="Times New Roman"/>
          <w:b/>
          <w:sz w:val="28"/>
        </w:rPr>
        <w:t xml:space="preserve">, ярмарок, конференций и фестивалей, </w:t>
      </w:r>
      <w:r>
        <w:rPr>
          <w:rFonts w:ascii="Times New Roman" w:hAnsi="Times New Roman" w:cs="Times New Roman"/>
          <w:b/>
          <w:sz w:val="28"/>
        </w:rPr>
        <w:t xml:space="preserve">запланированных к проведению </w:t>
      </w:r>
      <w:r w:rsidR="001C4FAF" w:rsidRPr="001C4FAF">
        <w:rPr>
          <w:rFonts w:ascii="Times New Roman" w:hAnsi="Times New Roman" w:cs="Times New Roman"/>
          <w:b/>
          <w:sz w:val="28"/>
        </w:rPr>
        <w:t xml:space="preserve">министерствами и ведомствами </w:t>
      </w:r>
      <w:r w:rsidRPr="000217DB">
        <w:rPr>
          <w:rFonts w:ascii="Times New Roman" w:hAnsi="Times New Roman" w:cs="Times New Roman"/>
          <w:b/>
          <w:sz w:val="28"/>
        </w:rPr>
        <w:t xml:space="preserve">Туркменистана </w:t>
      </w:r>
      <w:r w:rsidR="001C4FAF" w:rsidRPr="001C4FAF">
        <w:rPr>
          <w:rFonts w:ascii="Times New Roman" w:hAnsi="Times New Roman" w:cs="Times New Roman"/>
          <w:b/>
          <w:sz w:val="28"/>
        </w:rPr>
        <w:t>в 2024 году</w:t>
      </w:r>
    </w:p>
    <w:p w:rsidR="001C4FAF" w:rsidRDefault="001C4FAF" w:rsidP="001C4F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2268"/>
        <w:gridCol w:w="4359"/>
      </w:tblGrid>
      <w:tr w:rsidR="001C4FAF" w:rsidRPr="001C4FAF" w:rsidTr="001C4FAF">
        <w:tc>
          <w:tcPr>
            <w:tcW w:w="846" w:type="dxa"/>
            <w:vAlign w:val="center"/>
          </w:tcPr>
          <w:p w:rsidR="001C4FAF" w:rsidRPr="001C4FAF" w:rsidRDefault="001C4FAF" w:rsidP="001C4F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4FAF">
              <w:rPr>
                <w:rFonts w:ascii="Times New Roman" w:hAnsi="Times New Roman" w:cs="Times New Roman"/>
                <w:b/>
                <w:sz w:val="28"/>
              </w:rPr>
              <w:t>П/н</w:t>
            </w:r>
          </w:p>
        </w:tc>
        <w:tc>
          <w:tcPr>
            <w:tcW w:w="7087" w:type="dxa"/>
            <w:vAlign w:val="center"/>
          </w:tcPr>
          <w:p w:rsidR="001C4FAF" w:rsidRPr="001C4FAF" w:rsidRDefault="001C4FAF" w:rsidP="001C4F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4FAF"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:rsidR="001C4FAF" w:rsidRPr="001C4FAF" w:rsidRDefault="001C4FAF" w:rsidP="001C4F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4FAF">
              <w:rPr>
                <w:rFonts w:ascii="Times New Roman" w:hAnsi="Times New Roman" w:cs="Times New Roman"/>
                <w:b/>
                <w:sz w:val="28"/>
              </w:rPr>
              <w:t>Дата и место проведения</w:t>
            </w:r>
          </w:p>
        </w:tc>
        <w:tc>
          <w:tcPr>
            <w:tcW w:w="4359" w:type="dxa"/>
            <w:vAlign w:val="center"/>
          </w:tcPr>
          <w:p w:rsidR="001C4FAF" w:rsidRPr="001C4FAF" w:rsidRDefault="001C4FAF" w:rsidP="001C4F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4FAF">
              <w:rPr>
                <w:rFonts w:ascii="Times New Roman" w:hAnsi="Times New Roman" w:cs="Times New Roman"/>
                <w:b/>
                <w:sz w:val="28"/>
              </w:rPr>
              <w:t>Организаторы</w:t>
            </w:r>
          </w:p>
        </w:tc>
      </w:tr>
      <w:tr w:rsidR="001C4FAF" w:rsidTr="001C4FAF">
        <w:tc>
          <w:tcPr>
            <w:tcW w:w="846" w:type="dxa"/>
          </w:tcPr>
          <w:p w:rsidR="001C4FAF" w:rsidRPr="001C4FAF" w:rsidRDefault="001C4FAF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Конференция, приуроченная ко Дню дипломатических работников Туркменистана</w:t>
            </w:r>
          </w:p>
        </w:tc>
        <w:tc>
          <w:tcPr>
            <w:tcW w:w="2268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18 февраля </w:t>
            </w:r>
          </w:p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Ашхабад</w:t>
            </w:r>
          </w:p>
        </w:tc>
        <w:tc>
          <w:tcPr>
            <w:tcW w:w="4359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иностранных дел Туркменистана</w:t>
            </w:r>
          </w:p>
        </w:tc>
      </w:tr>
      <w:tr w:rsidR="001C4FAF" w:rsidTr="001C4FAF">
        <w:tc>
          <w:tcPr>
            <w:tcW w:w="846" w:type="dxa"/>
          </w:tcPr>
          <w:p w:rsidR="001C4FAF" w:rsidRPr="001C4FAF" w:rsidRDefault="001C4FAF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в честь 16-летия образования Союза промышленников и предпринимателей Туркменистана и конференция членов Союза промышленников и предпринимателей Туркменистана</w:t>
            </w:r>
          </w:p>
        </w:tc>
        <w:tc>
          <w:tcPr>
            <w:tcW w:w="2268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17–19 марта </w:t>
            </w:r>
          </w:p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Ашхабад</w:t>
            </w:r>
          </w:p>
        </w:tc>
        <w:tc>
          <w:tcPr>
            <w:tcW w:w="4359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Союз промышленников и предпринимателей Туркменистана, Торгово-промышленная палата Туркменистана</w:t>
            </w:r>
          </w:p>
        </w:tc>
      </w:tr>
      <w:tr w:rsidR="001C4FAF" w:rsidTr="001C4FAF">
        <w:tc>
          <w:tcPr>
            <w:tcW w:w="846" w:type="dxa"/>
          </w:tcPr>
          <w:p w:rsidR="001C4FAF" w:rsidRPr="001C4FAF" w:rsidRDefault="001C4FAF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Международная конференция «Основные направления и возможности развития туризма в Туркменистане»</w:t>
            </w:r>
          </w:p>
        </w:tc>
        <w:tc>
          <w:tcPr>
            <w:tcW w:w="2268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27–28 марта </w:t>
            </w:r>
          </w:p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Ашхабад</w:t>
            </w:r>
          </w:p>
        </w:tc>
        <w:tc>
          <w:tcPr>
            <w:tcW w:w="4359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Министерство культуры Туркменистана, </w:t>
            </w:r>
          </w:p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иностранных дел Туркменистана,</w:t>
            </w:r>
          </w:p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Союз промышленников и предпринимателей Туркменистана</w:t>
            </w:r>
          </w:p>
        </w:tc>
      </w:tr>
      <w:tr w:rsidR="001C4FAF" w:rsidTr="001C4FAF">
        <w:tc>
          <w:tcPr>
            <w:tcW w:w="846" w:type="dxa"/>
          </w:tcPr>
          <w:p w:rsidR="001C4FAF" w:rsidRPr="001C4FAF" w:rsidRDefault="001C4FAF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торгового комплекса Туркменистана</w:t>
            </w:r>
          </w:p>
        </w:tc>
        <w:tc>
          <w:tcPr>
            <w:tcW w:w="2268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3–5 апреля</w:t>
            </w:r>
          </w:p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Ашхабад</w:t>
            </w:r>
          </w:p>
        </w:tc>
        <w:tc>
          <w:tcPr>
            <w:tcW w:w="4359" w:type="dxa"/>
          </w:tcPr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Министерство торговли и внешнеэкономических связей Туркменистана, Министерство текстильной промышленности Туркменистана, </w:t>
            </w:r>
          </w:p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Государственная товарно-сырьевая биржа Туркменистана, </w:t>
            </w:r>
          </w:p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Государственное объединение «Туркменхалы», </w:t>
            </w:r>
          </w:p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Торгово-промышленная палата Туркменистана, </w:t>
            </w:r>
          </w:p>
          <w:p w:rsidR="001C4FAF" w:rsidRDefault="001C4FAF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Союз промышленников и предпринимателей Туркменистана</w:t>
            </w:r>
          </w:p>
        </w:tc>
      </w:tr>
      <w:tr w:rsidR="001C4FAF" w:rsidTr="001C4FAF">
        <w:tc>
          <w:tcPr>
            <w:tcW w:w="846" w:type="dxa"/>
          </w:tcPr>
          <w:p w:rsidR="001C4FAF" w:rsidRPr="001C4FAF" w:rsidRDefault="001C4FAF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1C4FAF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16-я международная научная конференция «Туркменский скакун и мировое искусство коневодства», 14-е заседание Международной ассоциации ахалтекинского коневодства</w:t>
            </w:r>
          </w:p>
        </w:tc>
        <w:tc>
          <w:tcPr>
            <w:tcW w:w="2268" w:type="dxa"/>
          </w:tcPr>
          <w:p w:rsidR="001C4FAF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24–28 апреля </w:t>
            </w:r>
          </w:p>
          <w:p w:rsid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Ашхабад</w:t>
            </w:r>
          </w:p>
        </w:tc>
        <w:tc>
          <w:tcPr>
            <w:tcW w:w="4359" w:type="dxa"/>
          </w:tcPr>
          <w:p w:rsidR="001C4FAF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Государственное объединение «Туркмен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атлары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», </w:t>
            </w:r>
          </w:p>
          <w:p w:rsid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сельского хозяйства Туркменистана</w:t>
            </w:r>
          </w:p>
        </w:tc>
      </w:tr>
      <w:tr w:rsidR="001C4FAF" w:rsidTr="001C4FAF">
        <w:tc>
          <w:tcPr>
            <w:tcW w:w="846" w:type="dxa"/>
          </w:tcPr>
          <w:p w:rsidR="001C4FAF" w:rsidRPr="001C4FAF" w:rsidRDefault="001C4FAF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1C4FAF" w:rsidRP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Международная выставка современных пищевых технологий «Агро-Пак Туркменистан» и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Turkmen</w:t>
            </w:r>
            <w:r w:rsidRPr="006E1D8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Food</w:t>
            </w:r>
          </w:p>
        </w:tc>
        <w:tc>
          <w:tcPr>
            <w:tcW w:w="2268" w:type="dxa"/>
          </w:tcPr>
          <w:p w:rsidR="001C4FAF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15–17 мая </w:t>
            </w:r>
          </w:p>
          <w:p w:rsid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Ашхабад</w:t>
            </w:r>
          </w:p>
        </w:tc>
        <w:tc>
          <w:tcPr>
            <w:tcW w:w="4359" w:type="dxa"/>
          </w:tcPr>
          <w:p w:rsidR="001C4FAF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Торгово-промышленная палата Туркменистана</w:t>
            </w:r>
          </w:p>
        </w:tc>
      </w:tr>
      <w:tr w:rsidR="006E1D86" w:rsidTr="001C4FAF">
        <w:tc>
          <w:tcPr>
            <w:tcW w:w="846" w:type="dxa"/>
          </w:tcPr>
          <w:p w:rsidR="006E1D86" w:rsidRPr="001C4FAF" w:rsidRDefault="006E1D86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6E1D86" w:rsidRP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XXIII</w:t>
            </w:r>
            <w:r w:rsidRPr="006E1D8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международная универсальная выставка «Белый город Ашхабад» </w:t>
            </w:r>
          </w:p>
        </w:tc>
        <w:tc>
          <w:tcPr>
            <w:tcW w:w="2268" w:type="dxa"/>
          </w:tcPr>
          <w:p w:rsid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24–25 мая </w:t>
            </w:r>
          </w:p>
          <w:p w:rsid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Ашхабад</w:t>
            </w:r>
          </w:p>
        </w:tc>
        <w:tc>
          <w:tcPr>
            <w:tcW w:w="4359" w:type="dxa"/>
          </w:tcPr>
          <w:p w:rsid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города Ашхабада, Торгово-промышленная палата Туркменистана</w:t>
            </w:r>
          </w:p>
        </w:tc>
      </w:tr>
      <w:tr w:rsidR="006E1D86" w:rsidTr="001C4FAF">
        <w:tc>
          <w:tcPr>
            <w:tcW w:w="846" w:type="dxa"/>
          </w:tcPr>
          <w:p w:rsidR="006E1D86" w:rsidRPr="001C4FAF" w:rsidRDefault="006E1D86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6E1D86" w:rsidRDefault="006E1D86" w:rsidP="006E1D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Выставка ковров и ковровых изделий, приуроченная к Празднику туркменского ковра в Национальном музее туркменских ковров </w:t>
            </w:r>
          </w:p>
        </w:tc>
        <w:tc>
          <w:tcPr>
            <w:tcW w:w="2268" w:type="dxa"/>
          </w:tcPr>
          <w:p w:rsid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26 мая </w:t>
            </w:r>
          </w:p>
          <w:p w:rsid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Ашхабад</w:t>
            </w:r>
          </w:p>
        </w:tc>
        <w:tc>
          <w:tcPr>
            <w:tcW w:w="4359" w:type="dxa"/>
          </w:tcPr>
          <w:p w:rsid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Государственное объединение «Туркменхалы»</w:t>
            </w:r>
          </w:p>
        </w:tc>
      </w:tr>
      <w:tr w:rsidR="006E1D86" w:rsidTr="001C4FAF">
        <w:tc>
          <w:tcPr>
            <w:tcW w:w="846" w:type="dxa"/>
          </w:tcPr>
          <w:p w:rsidR="006E1D86" w:rsidRPr="001C4FAF" w:rsidRDefault="006E1D86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6E1D86" w:rsidRPr="006E1D86" w:rsidRDefault="006E1D8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XXIV</w:t>
            </w:r>
            <w:r w:rsidRPr="006E1D8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заседание Всемирной ассоциации ценителей туркменского ковра в Национальном музее туркменских ковров</w:t>
            </w:r>
          </w:p>
        </w:tc>
        <w:tc>
          <w:tcPr>
            <w:tcW w:w="2268" w:type="dxa"/>
          </w:tcPr>
          <w:p w:rsidR="006E1D86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26 мая </w:t>
            </w:r>
          </w:p>
          <w:p w:rsidR="00DB2565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Ашхабад</w:t>
            </w:r>
          </w:p>
        </w:tc>
        <w:tc>
          <w:tcPr>
            <w:tcW w:w="4359" w:type="dxa"/>
          </w:tcPr>
          <w:p w:rsidR="006E1D86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Государственное объединение «Туркменхалы», Торгово-промышленная палата Туркменистана</w:t>
            </w:r>
          </w:p>
        </w:tc>
      </w:tr>
      <w:tr w:rsidR="006E1D86" w:rsidTr="001C4FAF">
        <w:tc>
          <w:tcPr>
            <w:tcW w:w="846" w:type="dxa"/>
          </w:tcPr>
          <w:p w:rsidR="006E1D86" w:rsidRPr="001C4FAF" w:rsidRDefault="006E1D86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6E1D86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Конференция, приуроченная к Всемирному дню охраны окружающей среды </w:t>
            </w:r>
          </w:p>
        </w:tc>
        <w:tc>
          <w:tcPr>
            <w:tcW w:w="2268" w:type="dxa"/>
          </w:tcPr>
          <w:p w:rsidR="006E1D86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июня </w:t>
            </w:r>
          </w:p>
          <w:p w:rsidR="00DB2565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Ашхабад</w:t>
            </w:r>
          </w:p>
        </w:tc>
        <w:tc>
          <w:tcPr>
            <w:tcW w:w="4359" w:type="dxa"/>
          </w:tcPr>
          <w:p w:rsidR="006E1D86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охраны окружающей среды Туркменистана</w:t>
            </w:r>
          </w:p>
        </w:tc>
      </w:tr>
      <w:tr w:rsidR="006E1D86" w:rsidTr="001C4FAF">
        <w:tc>
          <w:tcPr>
            <w:tcW w:w="846" w:type="dxa"/>
          </w:tcPr>
          <w:p w:rsidR="006E1D86" w:rsidRPr="001C4FAF" w:rsidRDefault="006E1D86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6E1D86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Международная научно-практическая конференция «Экологические аспекты внедрения инновационных технологий при разработке месторождений углеродов»</w:t>
            </w:r>
          </w:p>
        </w:tc>
        <w:tc>
          <w:tcPr>
            <w:tcW w:w="2268" w:type="dxa"/>
          </w:tcPr>
          <w:p w:rsidR="006E1D86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5–6 июня </w:t>
            </w:r>
          </w:p>
          <w:p w:rsidR="00DB2565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Аркадаг</w:t>
            </w:r>
          </w:p>
        </w:tc>
        <w:tc>
          <w:tcPr>
            <w:tcW w:w="4359" w:type="dxa"/>
          </w:tcPr>
          <w:p w:rsidR="006E1D86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Государственный концерн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Туркменгаз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», </w:t>
            </w:r>
          </w:p>
          <w:p w:rsidR="00DB2565" w:rsidRDefault="00DB256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Государственный концерн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Туркменнебит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E1D86" w:rsidTr="001C4FAF">
        <w:tc>
          <w:tcPr>
            <w:tcW w:w="846" w:type="dxa"/>
          </w:tcPr>
          <w:p w:rsidR="006E1D86" w:rsidRPr="001C4FAF" w:rsidRDefault="006E1D86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6E1D86" w:rsidRDefault="000F270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Международная научная конференция «Наука, техника и инновационные технологии в эру возрождения новой эпохи могущественного государства»</w:t>
            </w:r>
          </w:p>
        </w:tc>
        <w:tc>
          <w:tcPr>
            <w:tcW w:w="2268" w:type="dxa"/>
          </w:tcPr>
          <w:p w:rsidR="006E1D86" w:rsidRDefault="000F270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12–13 июня </w:t>
            </w:r>
          </w:p>
          <w:p w:rsidR="000F2705" w:rsidRDefault="000F270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Ашхабад</w:t>
            </w:r>
          </w:p>
        </w:tc>
        <w:tc>
          <w:tcPr>
            <w:tcW w:w="4359" w:type="dxa"/>
          </w:tcPr>
          <w:p w:rsidR="006E1D86" w:rsidRDefault="000F2705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Академия наук Туркменистана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Pr="0085673E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Информационный форум и выставка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Turkmenistan</w:t>
            </w:r>
            <w:r w:rsidRPr="0085673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is</w:t>
            </w:r>
            <w:r w:rsidRPr="0085673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open</w:t>
            </w:r>
            <w:r w:rsidRPr="0085673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26–27 июня </w:t>
            </w:r>
          </w:p>
          <w:p w:rsidR="0085673E" w:rsidRDefault="0085673E" w:rsidP="008567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Туркменбаши, Балканский велаят </w:t>
            </w:r>
          </w:p>
        </w:tc>
        <w:tc>
          <w:tcPr>
            <w:tcW w:w="4359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финансов и экономики Туркменистана, Министерство иностранных дел Туркменистана, Соответствующие министерства и ведомственные управления, Торгово-промышленная палата Туркменистана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Default="0085673E" w:rsidP="008567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Конференция в честь Дня Каспийского моря </w:t>
            </w:r>
          </w:p>
        </w:tc>
        <w:tc>
          <w:tcPr>
            <w:tcW w:w="2268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августа</w:t>
            </w:r>
          </w:p>
          <w:p w:rsidR="0085673E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Туркменбаши, Балканский велаят</w:t>
            </w:r>
          </w:p>
        </w:tc>
        <w:tc>
          <w:tcPr>
            <w:tcW w:w="4359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Министерство охраны окружающей среды Туркменистана, Администрация Балканского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велаята</w:t>
            </w:r>
            <w:proofErr w:type="spellEnd"/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Международный форум и выставка по привлечению высоких технологий и инноваций в экономику Туркменистана</w:t>
            </w:r>
          </w:p>
        </w:tc>
        <w:tc>
          <w:tcPr>
            <w:tcW w:w="2268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4–6 сентября, Ашхабад</w:t>
            </w:r>
          </w:p>
        </w:tc>
        <w:tc>
          <w:tcPr>
            <w:tcW w:w="4359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Торгово-промышленная палата Туркменистана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экономических достижений Туркменистана в честь 33-й годовщины независимости Туркменистана</w:t>
            </w:r>
          </w:p>
        </w:tc>
        <w:tc>
          <w:tcPr>
            <w:tcW w:w="2268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19–21 сентября, Ашхабад</w:t>
            </w:r>
          </w:p>
        </w:tc>
        <w:tc>
          <w:tcPr>
            <w:tcW w:w="4359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Торгово-промышленная плата Туркменистана, министерства и ведомственные органы управления Туркменистана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Научно-практическая конференция «Цифровая и зеленая экономика – условие обеспечения устойчивого экономического развития» </w:t>
            </w:r>
          </w:p>
        </w:tc>
        <w:tc>
          <w:tcPr>
            <w:tcW w:w="2268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сентября, Ашхабад</w:t>
            </w:r>
          </w:p>
        </w:tc>
        <w:tc>
          <w:tcPr>
            <w:tcW w:w="4359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Министерство финансов и экономики Туркменистана 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Pr="0085673E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XXV</w:t>
            </w:r>
            <w:r w:rsidRPr="0085673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заседание Гуманитарной Ассоциации туркмен мира</w:t>
            </w:r>
          </w:p>
        </w:tc>
        <w:tc>
          <w:tcPr>
            <w:tcW w:w="2268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Сентябрь, Ашхабад</w:t>
            </w:r>
          </w:p>
        </w:tc>
        <w:tc>
          <w:tcPr>
            <w:tcW w:w="4359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Гуманитарная ассоциация туркмен мира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217DB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85673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заседание международной ассоциации </w:t>
            </w:r>
          </w:p>
          <w:p w:rsidR="000F2705" w:rsidRPr="0085673E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«Туркменские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алабаи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68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Октябрь, Ашхабад</w:t>
            </w:r>
          </w:p>
        </w:tc>
        <w:tc>
          <w:tcPr>
            <w:tcW w:w="4359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Международная ассоциация «Туркменские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алабаи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Министерство сельского хозяйства Туркменистана 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Международная научная конференция «Туркменские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алабаи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борзая» история, культура и искусство»</w:t>
            </w:r>
          </w:p>
        </w:tc>
        <w:tc>
          <w:tcPr>
            <w:tcW w:w="2268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Октябрь, Ашхабад</w:t>
            </w:r>
          </w:p>
        </w:tc>
        <w:tc>
          <w:tcPr>
            <w:tcW w:w="4359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Международная ассоциация «Туркменские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алабаи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Министерство сельского хозяйства Туркменистана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Default="0085673E" w:rsidP="008567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Международная выставка и научная конференция «Здравоохранение, образование и спорт в Эру Возрождения новой эпохи могущественного государства»</w:t>
            </w:r>
          </w:p>
        </w:tc>
        <w:tc>
          <w:tcPr>
            <w:tcW w:w="2268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10–12 октября, Ашхабад</w:t>
            </w:r>
          </w:p>
        </w:tc>
        <w:tc>
          <w:tcPr>
            <w:tcW w:w="4359" w:type="dxa"/>
          </w:tcPr>
          <w:p w:rsidR="000F2705" w:rsidRDefault="0085673E" w:rsidP="000217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здравоохранения и медицинской промышленности Туркменистана, Министерство образования Туркменистана, Государственный комитет по физической культуре и спорту Туркменистана, Торгово-промышленная палата Туркменистана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Default="0085673E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Международная конкреция и международная выставка </w:t>
            </w:r>
            <w:r w:rsidR="005A1326">
              <w:rPr>
                <w:rFonts w:ascii="Times New Roman" w:hAnsi="Times New Roman" w:cs="Times New Roman"/>
                <w:sz w:val="28"/>
              </w:rPr>
              <w:t>«Нефть и газ Туркменистана – 2024»</w:t>
            </w:r>
          </w:p>
        </w:tc>
        <w:tc>
          <w:tcPr>
            <w:tcW w:w="2268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23–25 октября, Ашхабад</w:t>
            </w:r>
          </w:p>
        </w:tc>
        <w:tc>
          <w:tcPr>
            <w:tcW w:w="4359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Государственный концерн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Туркменгаз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Государственный концерн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Туркменнебит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Торгово-промышленная палата Туркменистана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Международный инвестиционный форум</w:t>
            </w:r>
          </w:p>
        </w:tc>
        <w:tc>
          <w:tcPr>
            <w:tcW w:w="2268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30–31 октября, Ашхабад</w:t>
            </w:r>
          </w:p>
        </w:tc>
        <w:tc>
          <w:tcPr>
            <w:tcW w:w="4359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Союз промышленников и предпринимателей Туркменистана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Международная выставка «Строительство, промышленность, энергетика Туркменистана – 2024», конференция «Развитие строительства, промышленности, энергетики Туркменистана»</w:t>
            </w:r>
          </w:p>
        </w:tc>
        <w:tc>
          <w:tcPr>
            <w:tcW w:w="2268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3–5 ноября, Ашхабад</w:t>
            </w:r>
          </w:p>
        </w:tc>
        <w:tc>
          <w:tcPr>
            <w:tcW w:w="4359" w:type="dxa"/>
          </w:tcPr>
          <w:p w:rsidR="000F2705" w:rsidRDefault="005A1326" w:rsidP="005A1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Министерство строительства и архитектуры Туркменистана, Министерство энергетики Туркменистана, Министерство промышленности и строительного производства Туркменистана,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Государтсвенный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концерн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Туркменхимия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», Торгово-промышленная палата Туркменистана 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Международная выставка и научная конференция телекоммуникаций, телеметрии, информационных технологий и радиовещания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Туркментел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2024»</w:t>
            </w:r>
          </w:p>
        </w:tc>
        <w:tc>
          <w:tcPr>
            <w:tcW w:w="2268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14–16 ноября, Ашхабад</w:t>
            </w:r>
          </w:p>
        </w:tc>
        <w:tc>
          <w:tcPr>
            <w:tcW w:w="4359" w:type="dxa"/>
          </w:tcPr>
          <w:p w:rsidR="000F2705" w:rsidRDefault="005A1326" w:rsidP="005A1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Агентство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Туркменрагатнашык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Агентства транспорта и коммуникации при Кабинете Министров Туркменистана, Торгово-промышленная палата Туркменистана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C355A0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инновационных проектов </w:t>
            </w:r>
          </w:p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«Цифровое решение – 2024»</w:t>
            </w:r>
          </w:p>
        </w:tc>
        <w:tc>
          <w:tcPr>
            <w:tcW w:w="2268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 ноября, Ашхабад</w:t>
            </w:r>
          </w:p>
        </w:tc>
        <w:tc>
          <w:tcPr>
            <w:tcW w:w="4359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Агентство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Туркменрагатнашык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Агентства транспорта и коммуникации при Кабинете Министров Туркменистана,</w:t>
            </w:r>
          </w:p>
          <w:p w:rsidR="005A1326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Туркменистана</w:t>
            </w:r>
          </w:p>
        </w:tc>
      </w:tr>
      <w:tr w:rsidR="000F2705" w:rsidTr="001C4FAF">
        <w:tc>
          <w:tcPr>
            <w:tcW w:w="846" w:type="dxa"/>
          </w:tcPr>
          <w:p w:rsidR="000F2705" w:rsidRPr="001C4FAF" w:rsidRDefault="000F2705" w:rsidP="001C4F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7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Международная конференция и выставка «Международные транспортные коридоры: взаимосвязь и развитие – 2024»</w:t>
            </w:r>
          </w:p>
        </w:tc>
        <w:tc>
          <w:tcPr>
            <w:tcW w:w="2268" w:type="dxa"/>
          </w:tcPr>
          <w:p w:rsidR="000F2705" w:rsidRDefault="005A1326" w:rsidP="001C4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26–27 ноября, Ашхабад</w:t>
            </w:r>
          </w:p>
        </w:tc>
        <w:tc>
          <w:tcPr>
            <w:tcW w:w="4359" w:type="dxa"/>
          </w:tcPr>
          <w:p w:rsidR="000F2705" w:rsidRDefault="005A1326" w:rsidP="005A13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Агентство транспорта и коммуникации при Кабинете Министров Туркменистана, Торгово-промышленная палата Туркменистана</w:t>
            </w:r>
          </w:p>
        </w:tc>
      </w:tr>
    </w:tbl>
    <w:p w:rsidR="001C4FAF" w:rsidRPr="001C4FAF" w:rsidRDefault="001C4FAF" w:rsidP="001C4F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C4FAF" w:rsidRPr="001C4FAF" w:rsidSect="00C355A0">
      <w:headerReference w:type="default" r:id="rId7"/>
      <w:pgSz w:w="16838" w:h="11906" w:orient="landscape"/>
      <w:pgMar w:top="1418" w:right="1134" w:bottom="850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E8D" w:rsidRDefault="00DE2E8D" w:rsidP="004C04D5">
      <w:pPr>
        <w:spacing w:after="0" w:line="240" w:lineRule="auto"/>
      </w:pPr>
      <w:r>
        <w:separator/>
      </w:r>
    </w:p>
  </w:endnote>
  <w:endnote w:type="continuationSeparator" w:id="0">
    <w:p w:rsidR="00DE2E8D" w:rsidRDefault="00DE2E8D" w:rsidP="004C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E8D" w:rsidRDefault="00DE2E8D" w:rsidP="004C04D5">
      <w:pPr>
        <w:spacing w:after="0" w:line="240" w:lineRule="auto"/>
      </w:pPr>
      <w:r>
        <w:separator/>
      </w:r>
    </w:p>
  </w:footnote>
  <w:footnote w:type="continuationSeparator" w:id="0">
    <w:p w:rsidR="00DE2E8D" w:rsidRDefault="00DE2E8D" w:rsidP="004C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745916"/>
      <w:docPartObj>
        <w:docPartGallery w:val="Page Numbers (Top of Page)"/>
        <w:docPartUnique/>
      </w:docPartObj>
    </w:sdtPr>
    <w:sdtEndPr/>
    <w:sdtContent>
      <w:p w:rsidR="004C04D5" w:rsidRDefault="004C04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5A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F5316"/>
    <w:multiLevelType w:val="hybridMultilevel"/>
    <w:tmpl w:val="813EB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4116E"/>
    <w:multiLevelType w:val="hybridMultilevel"/>
    <w:tmpl w:val="CFF8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E6"/>
    <w:rsid w:val="000217DB"/>
    <w:rsid w:val="000F2705"/>
    <w:rsid w:val="001C4FAF"/>
    <w:rsid w:val="00457EE6"/>
    <w:rsid w:val="004C04D5"/>
    <w:rsid w:val="00564348"/>
    <w:rsid w:val="005A1326"/>
    <w:rsid w:val="006E1D86"/>
    <w:rsid w:val="0085673E"/>
    <w:rsid w:val="00C355A0"/>
    <w:rsid w:val="00DB2565"/>
    <w:rsid w:val="00DE2E8D"/>
    <w:rsid w:val="00E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FDEA3-B866-4AFE-9EC8-EF9DEE60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F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4D5"/>
  </w:style>
  <w:style w:type="paragraph" w:styleId="a7">
    <w:name w:val="footer"/>
    <w:basedOn w:val="a"/>
    <w:link w:val="a8"/>
    <w:uiPriority w:val="99"/>
    <w:unhideWhenUsed/>
    <w:rsid w:val="004C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Анастасия Викторовна</dc:creator>
  <cp:keywords/>
  <dc:description/>
  <cp:lastModifiedBy>Бухтоярова Ольга Анатольевна</cp:lastModifiedBy>
  <cp:revision>5</cp:revision>
  <dcterms:created xsi:type="dcterms:W3CDTF">2024-02-01T05:13:00Z</dcterms:created>
  <dcterms:modified xsi:type="dcterms:W3CDTF">2024-02-01T06:27:00Z</dcterms:modified>
</cp:coreProperties>
</file>