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E5" w:rsidRPr="00B30345" w:rsidRDefault="004D6FE6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B85DDF" w:rsidRPr="00B30345" w:rsidRDefault="00B007DF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о с</w:t>
      </w:r>
      <w:r w:rsidR="006017FC" w:rsidRPr="00B30345">
        <w:rPr>
          <w:rFonts w:ascii="Times New Roman" w:hAnsi="Times New Roman" w:cs="Times New Roman"/>
          <w:sz w:val="28"/>
          <w:szCs w:val="28"/>
        </w:rPr>
        <w:t>остояни</w:t>
      </w:r>
      <w:r w:rsidRPr="00B30345">
        <w:rPr>
          <w:rFonts w:ascii="Times New Roman" w:hAnsi="Times New Roman" w:cs="Times New Roman"/>
          <w:sz w:val="28"/>
          <w:szCs w:val="28"/>
        </w:rPr>
        <w:t>и</w:t>
      </w:r>
      <w:r w:rsidR="006017FC" w:rsidRPr="00B30345">
        <w:rPr>
          <w:rFonts w:ascii="Times New Roman" w:hAnsi="Times New Roman" w:cs="Times New Roman"/>
          <w:sz w:val="28"/>
          <w:szCs w:val="28"/>
        </w:rPr>
        <w:t xml:space="preserve"> </w:t>
      </w:r>
      <w:r w:rsidR="00AB4CE5" w:rsidRPr="00B30345">
        <w:rPr>
          <w:rFonts w:ascii="Times New Roman" w:hAnsi="Times New Roman" w:cs="Times New Roman"/>
          <w:sz w:val="28"/>
          <w:szCs w:val="28"/>
        </w:rPr>
        <w:t xml:space="preserve">и результатах </w:t>
      </w:r>
      <w:r w:rsidR="006017FC" w:rsidRPr="00B30345">
        <w:rPr>
          <w:rFonts w:ascii="Times New Roman" w:hAnsi="Times New Roman" w:cs="Times New Roman"/>
          <w:sz w:val="28"/>
          <w:szCs w:val="28"/>
        </w:rPr>
        <w:t>работы по профилактике коррупции</w:t>
      </w:r>
    </w:p>
    <w:p w:rsidR="006017FC" w:rsidRPr="00B30345" w:rsidRDefault="006017FC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 xml:space="preserve">в </w:t>
      </w:r>
      <w:r w:rsidR="00747337">
        <w:rPr>
          <w:rFonts w:ascii="Times New Roman" w:hAnsi="Times New Roman" w:cs="Times New Roman"/>
          <w:sz w:val="28"/>
          <w:szCs w:val="28"/>
        </w:rPr>
        <w:t>агентстве международных связей</w:t>
      </w:r>
      <w:r w:rsidR="00331809" w:rsidRPr="00B30345">
        <w:rPr>
          <w:rFonts w:ascii="Times New Roman" w:hAnsi="Times New Roman" w:cs="Times New Roman"/>
          <w:sz w:val="28"/>
          <w:szCs w:val="28"/>
        </w:rPr>
        <w:t xml:space="preserve"> </w:t>
      </w:r>
      <w:r w:rsidRPr="00B30345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6017FC" w:rsidRPr="00B30345" w:rsidRDefault="00350E3F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за 20</w:t>
      </w:r>
      <w:r w:rsidR="0035220A" w:rsidRPr="00B30345">
        <w:rPr>
          <w:rFonts w:ascii="Times New Roman" w:hAnsi="Times New Roman" w:cs="Times New Roman"/>
          <w:sz w:val="28"/>
          <w:szCs w:val="28"/>
        </w:rPr>
        <w:t>2</w:t>
      </w:r>
      <w:r w:rsidR="000F18FF" w:rsidRPr="00B30345">
        <w:rPr>
          <w:rFonts w:ascii="Times New Roman" w:hAnsi="Times New Roman" w:cs="Times New Roman"/>
          <w:sz w:val="28"/>
          <w:szCs w:val="28"/>
        </w:rPr>
        <w:t>1</w:t>
      </w:r>
      <w:r w:rsidRPr="00B3034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007DF" w:rsidRPr="00B30345" w:rsidRDefault="00B007DF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7FC" w:rsidRPr="00B30345" w:rsidRDefault="00F870E8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В течение 20</w:t>
      </w:r>
      <w:r w:rsidR="0035220A" w:rsidRPr="00B30345">
        <w:rPr>
          <w:rFonts w:ascii="Times New Roman" w:hAnsi="Times New Roman" w:cs="Times New Roman"/>
          <w:sz w:val="28"/>
          <w:szCs w:val="28"/>
        </w:rPr>
        <w:t>2</w:t>
      </w:r>
      <w:r w:rsidR="000F18FF" w:rsidRPr="00B30345">
        <w:rPr>
          <w:rFonts w:ascii="Times New Roman" w:hAnsi="Times New Roman" w:cs="Times New Roman"/>
          <w:sz w:val="28"/>
          <w:szCs w:val="28"/>
        </w:rPr>
        <w:t>1</w:t>
      </w:r>
      <w:r w:rsidR="000F07A5" w:rsidRPr="00B30345">
        <w:rPr>
          <w:rFonts w:ascii="Times New Roman" w:hAnsi="Times New Roman" w:cs="Times New Roman"/>
          <w:sz w:val="28"/>
          <w:szCs w:val="28"/>
        </w:rPr>
        <w:t xml:space="preserve"> год</w:t>
      </w:r>
      <w:r w:rsidRPr="00B30345">
        <w:rPr>
          <w:rFonts w:ascii="Times New Roman" w:hAnsi="Times New Roman" w:cs="Times New Roman"/>
          <w:sz w:val="28"/>
          <w:szCs w:val="28"/>
        </w:rPr>
        <w:t xml:space="preserve">а в </w:t>
      </w:r>
      <w:r w:rsidR="00747337">
        <w:rPr>
          <w:rFonts w:ascii="Times New Roman" w:hAnsi="Times New Roman" w:cs="Times New Roman"/>
          <w:sz w:val="28"/>
          <w:szCs w:val="28"/>
        </w:rPr>
        <w:t xml:space="preserve">агентстве международных связей </w:t>
      </w:r>
      <w:r w:rsidRPr="00B30345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0F07A5" w:rsidRPr="00B30345">
        <w:rPr>
          <w:rFonts w:ascii="Times New Roman" w:hAnsi="Times New Roman" w:cs="Times New Roman"/>
          <w:sz w:val="28"/>
          <w:szCs w:val="28"/>
        </w:rPr>
        <w:t xml:space="preserve"> </w:t>
      </w:r>
      <w:r w:rsidR="00747337">
        <w:rPr>
          <w:rFonts w:ascii="Times New Roman" w:hAnsi="Times New Roman" w:cs="Times New Roman"/>
          <w:sz w:val="28"/>
          <w:szCs w:val="28"/>
        </w:rPr>
        <w:t>(далее – агент</w:t>
      </w:r>
      <w:r w:rsidR="0035220A" w:rsidRPr="00B30345">
        <w:rPr>
          <w:rFonts w:ascii="Times New Roman" w:hAnsi="Times New Roman" w:cs="Times New Roman"/>
          <w:sz w:val="28"/>
          <w:szCs w:val="28"/>
        </w:rPr>
        <w:t>ство</w:t>
      </w:r>
      <w:r w:rsidR="001B7C49" w:rsidRPr="00B30345">
        <w:rPr>
          <w:rFonts w:ascii="Times New Roman" w:hAnsi="Times New Roman" w:cs="Times New Roman"/>
          <w:sz w:val="28"/>
          <w:szCs w:val="28"/>
        </w:rPr>
        <w:t xml:space="preserve">) </w:t>
      </w:r>
      <w:r w:rsidR="00CC173D" w:rsidRPr="00B30345">
        <w:rPr>
          <w:rFonts w:ascii="Times New Roman" w:hAnsi="Times New Roman" w:cs="Times New Roman"/>
          <w:sz w:val="28"/>
          <w:szCs w:val="28"/>
        </w:rPr>
        <w:t>осуществля</w:t>
      </w:r>
      <w:r w:rsidR="00747337">
        <w:rPr>
          <w:rFonts w:ascii="Times New Roman" w:hAnsi="Times New Roman" w:cs="Times New Roman"/>
          <w:sz w:val="28"/>
          <w:szCs w:val="28"/>
        </w:rPr>
        <w:t>лась</w:t>
      </w:r>
      <w:r w:rsidR="00CC173D" w:rsidRPr="00B30345">
        <w:rPr>
          <w:rFonts w:ascii="Times New Roman" w:hAnsi="Times New Roman" w:cs="Times New Roman"/>
          <w:sz w:val="28"/>
          <w:szCs w:val="28"/>
        </w:rPr>
        <w:t xml:space="preserve"> планомерная </w:t>
      </w:r>
      <w:r w:rsidR="00B007DF" w:rsidRPr="00B30345">
        <w:rPr>
          <w:rFonts w:ascii="Times New Roman" w:hAnsi="Times New Roman" w:cs="Times New Roman"/>
          <w:sz w:val="28"/>
          <w:szCs w:val="28"/>
        </w:rPr>
        <w:t>работа</w:t>
      </w:r>
      <w:r w:rsidR="00CC173D" w:rsidRPr="00B30345">
        <w:rPr>
          <w:rFonts w:ascii="Times New Roman" w:hAnsi="Times New Roman" w:cs="Times New Roman"/>
          <w:sz w:val="28"/>
          <w:szCs w:val="28"/>
        </w:rPr>
        <w:t xml:space="preserve"> по профилактике коррупции</w:t>
      </w:r>
      <w:r w:rsidR="00B007DF" w:rsidRPr="00B30345">
        <w:rPr>
          <w:rFonts w:ascii="Times New Roman" w:hAnsi="Times New Roman" w:cs="Times New Roman"/>
          <w:sz w:val="28"/>
          <w:szCs w:val="28"/>
        </w:rPr>
        <w:t>.</w:t>
      </w:r>
    </w:p>
    <w:p w:rsidR="001B7C49" w:rsidRPr="00B30345" w:rsidRDefault="00B857EE" w:rsidP="00175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1.</w:t>
      </w:r>
      <w:r w:rsidR="00747337">
        <w:rPr>
          <w:rFonts w:ascii="Times New Roman" w:hAnsi="Times New Roman" w:cs="Times New Roman"/>
          <w:sz w:val="28"/>
          <w:szCs w:val="28"/>
        </w:rPr>
        <w:t> </w:t>
      </w:r>
      <w:r w:rsidR="00FB5402" w:rsidRPr="00B30345">
        <w:rPr>
          <w:rStyle w:val="a5"/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175787" w:rsidRPr="00B30345">
        <w:rPr>
          <w:rFonts w:ascii="Times New Roman" w:hAnsi="Times New Roman" w:cs="Times New Roman"/>
          <w:sz w:val="28"/>
          <w:szCs w:val="28"/>
        </w:rPr>
        <w:t>распоряжения Губернатора Астра</w:t>
      </w:r>
      <w:r w:rsidR="00747337">
        <w:rPr>
          <w:rFonts w:ascii="Times New Roman" w:hAnsi="Times New Roman" w:cs="Times New Roman"/>
          <w:sz w:val="28"/>
          <w:szCs w:val="28"/>
        </w:rPr>
        <w:t>ханской области от 21.09.2021 № </w:t>
      </w:r>
      <w:r w:rsidR="00175787" w:rsidRPr="00B30345">
        <w:rPr>
          <w:rFonts w:ascii="Times New Roman" w:hAnsi="Times New Roman" w:cs="Times New Roman"/>
          <w:sz w:val="28"/>
          <w:szCs w:val="28"/>
        </w:rPr>
        <w:t>607-р «О мерах по реализации Указа Президента Российской Федерации от 16.08.2021</w:t>
      </w:r>
      <w:r w:rsidR="00747337">
        <w:rPr>
          <w:rFonts w:ascii="Times New Roman" w:hAnsi="Times New Roman" w:cs="Times New Roman"/>
          <w:sz w:val="28"/>
          <w:szCs w:val="28"/>
        </w:rPr>
        <w:t xml:space="preserve"> № </w:t>
      </w:r>
      <w:r w:rsidR="00175787" w:rsidRPr="00B30345">
        <w:rPr>
          <w:rFonts w:ascii="Times New Roman" w:hAnsi="Times New Roman" w:cs="Times New Roman"/>
          <w:sz w:val="28"/>
          <w:szCs w:val="28"/>
        </w:rPr>
        <w:t>478 на территории Астраханской области»</w:t>
      </w:r>
      <w:r w:rsidR="001B7C49" w:rsidRPr="00B30345">
        <w:rPr>
          <w:rFonts w:ascii="Times New Roman" w:hAnsi="Times New Roman" w:cs="Times New Roman"/>
          <w:sz w:val="28"/>
          <w:szCs w:val="28"/>
        </w:rPr>
        <w:t>:</w:t>
      </w:r>
    </w:p>
    <w:p w:rsidR="00985200" w:rsidRPr="00B30345" w:rsidRDefault="00747337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85200" w:rsidRPr="00B30345">
        <w:rPr>
          <w:rFonts w:ascii="Times New Roman" w:hAnsi="Times New Roman" w:cs="Times New Roman"/>
          <w:sz w:val="28"/>
          <w:szCs w:val="28"/>
        </w:rPr>
        <w:t xml:space="preserve">утвержден План противодействия коррупции в </w:t>
      </w:r>
      <w:r>
        <w:rPr>
          <w:rFonts w:ascii="Times New Roman" w:hAnsi="Times New Roman" w:cs="Times New Roman"/>
          <w:sz w:val="28"/>
          <w:szCs w:val="28"/>
        </w:rPr>
        <w:t>агент</w:t>
      </w:r>
      <w:r w:rsidR="00985200" w:rsidRPr="00B30345">
        <w:rPr>
          <w:rFonts w:ascii="Times New Roman" w:hAnsi="Times New Roman" w:cs="Times New Roman"/>
          <w:sz w:val="28"/>
          <w:szCs w:val="28"/>
        </w:rPr>
        <w:t>стве на 20</w:t>
      </w:r>
      <w:r w:rsidR="00175787" w:rsidRPr="00B30345">
        <w:rPr>
          <w:rFonts w:ascii="Times New Roman" w:hAnsi="Times New Roman" w:cs="Times New Roman"/>
          <w:sz w:val="28"/>
          <w:szCs w:val="28"/>
        </w:rPr>
        <w:t>21</w:t>
      </w:r>
      <w:r w:rsidR="00985200" w:rsidRPr="00B30345">
        <w:rPr>
          <w:rFonts w:ascii="Times New Roman" w:hAnsi="Times New Roman" w:cs="Times New Roman"/>
          <w:sz w:val="28"/>
          <w:szCs w:val="28"/>
        </w:rPr>
        <w:t>-202</w:t>
      </w:r>
      <w:r w:rsidR="00175787" w:rsidRPr="00B30345">
        <w:rPr>
          <w:rFonts w:ascii="Times New Roman" w:hAnsi="Times New Roman" w:cs="Times New Roman"/>
          <w:sz w:val="28"/>
          <w:szCs w:val="28"/>
        </w:rPr>
        <w:t>4</w:t>
      </w:r>
      <w:r w:rsidR="00985200" w:rsidRPr="00B30345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FB5402" w:rsidRPr="00B30345" w:rsidRDefault="001B7C49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-</w:t>
      </w:r>
      <w:r w:rsidR="00747337">
        <w:rPr>
          <w:rFonts w:ascii="Times New Roman" w:hAnsi="Times New Roman" w:cs="Times New Roman"/>
          <w:sz w:val="28"/>
          <w:szCs w:val="28"/>
        </w:rPr>
        <w:t> </w:t>
      </w:r>
      <w:r w:rsidR="00F870E8" w:rsidRPr="00B30345">
        <w:rPr>
          <w:rFonts w:ascii="Times New Roman" w:hAnsi="Times New Roman" w:cs="Times New Roman"/>
          <w:sz w:val="28"/>
          <w:szCs w:val="28"/>
        </w:rPr>
        <w:t xml:space="preserve">проведена оценка коррупционных рисков, возникающих при реализации функций </w:t>
      </w:r>
      <w:r w:rsidR="00747337">
        <w:rPr>
          <w:rFonts w:ascii="Times New Roman" w:hAnsi="Times New Roman" w:cs="Times New Roman"/>
          <w:sz w:val="28"/>
          <w:szCs w:val="28"/>
        </w:rPr>
        <w:t>агент</w:t>
      </w:r>
      <w:r w:rsidR="007D08BD" w:rsidRPr="00B30345">
        <w:rPr>
          <w:rFonts w:ascii="Times New Roman" w:hAnsi="Times New Roman" w:cs="Times New Roman"/>
          <w:sz w:val="28"/>
          <w:szCs w:val="28"/>
        </w:rPr>
        <w:t>ства</w:t>
      </w:r>
      <w:r w:rsidRPr="00B30345">
        <w:rPr>
          <w:rFonts w:ascii="Times New Roman" w:hAnsi="Times New Roman" w:cs="Times New Roman"/>
          <w:sz w:val="28"/>
          <w:szCs w:val="28"/>
        </w:rPr>
        <w:t>;</w:t>
      </w:r>
    </w:p>
    <w:p w:rsidR="00B857EE" w:rsidRPr="00B30345" w:rsidRDefault="006C4633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857EE" w:rsidRPr="00B30345">
        <w:rPr>
          <w:rFonts w:ascii="Times New Roman" w:hAnsi="Times New Roman" w:cs="Times New Roman"/>
          <w:sz w:val="28"/>
          <w:szCs w:val="28"/>
        </w:rPr>
        <w:t xml:space="preserve">на основании перечня функций </w:t>
      </w:r>
      <w:r>
        <w:rPr>
          <w:rFonts w:ascii="Times New Roman" w:hAnsi="Times New Roman" w:cs="Times New Roman"/>
          <w:sz w:val="28"/>
          <w:szCs w:val="28"/>
        </w:rPr>
        <w:t>агент</w:t>
      </w:r>
      <w:r w:rsidR="00B857EE" w:rsidRPr="00B30345">
        <w:rPr>
          <w:rFonts w:ascii="Times New Roman" w:hAnsi="Times New Roman" w:cs="Times New Roman"/>
          <w:sz w:val="28"/>
          <w:szCs w:val="28"/>
        </w:rPr>
        <w:t xml:space="preserve">ства, при реализации которых наиболее вероятно возникновение коррупции, проанализирован перечень должностей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агент</w:t>
      </w:r>
      <w:r w:rsidR="00B857EE" w:rsidRPr="00B30345">
        <w:rPr>
          <w:rFonts w:ascii="Times New Roman" w:hAnsi="Times New Roman" w:cs="Times New Roman"/>
          <w:sz w:val="28"/>
          <w:szCs w:val="28"/>
        </w:rPr>
        <w:t xml:space="preserve">ства,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</w:t>
      </w:r>
      <w:proofErr w:type="gramStart"/>
      <w:r w:rsidR="00B857EE" w:rsidRPr="00B30345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B857EE" w:rsidRPr="00B30345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>
        <w:rPr>
          <w:rFonts w:ascii="Times New Roman" w:hAnsi="Times New Roman" w:cs="Times New Roman"/>
          <w:sz w:val="28"/>
          <w:szCs w:val="28"/>
        </w:rPr>
        <w:t>агент</w:t>
      </w:r>
      <w:r w:rsidR="00B857EE" w:rsidRPr="00B30345">
        <w:rPr>
          <w:rFonts w:ascii="Times New Roman" w:hAnsi="Times New Roman" w:cs="Times New Roman"/>
          <w:sz w:val="28"/>
          <w:szCs w:val="28"/>
        </w:rPr>
        <w:t xml:space="preserve">ства от </w:t>
      </w:r>
      <w:r>
        <w:rPr>
          <w:rFonts w:ascii="Times New Roman" w:hAnsi="Times New Roman" w:cs="Times New Roman"/>
          <w:sz w:val="28"/>
          <w:szCs w:val="28"/>
        </w:rPr>
        <w:t>06.05.2020 № 2-п</w:t>
      </w:r>
      <w:r w:rsidR="00B857EE" w:rsidRPr="00B30345">
        <w:rPr>
          <w:rFonts w:ascii="Times New Roman" w:hAnsi="Times New Roman" w:cs="Times New Roman"/>
          <w:sz w:val="28"/>
          <w:szCs w:val="28"/>
        </w:rPr>
        <w:t>;</w:t>
      </w:r>
    </w:p>
    <w:p w:rsidR="001B7C49" w:rsidRPr="00B30345" w:rsidRDefault="001B7C49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 xml:space="preserve">- обеспечена возможность заполнения гражданскими служащими </w:t>
      </w:r>
      <w:r w:rsidR="006C4633">
        <w:rPr>
          <w:rFonts w:ascii="Times New Roman" w:hAnsi="Times New Roman" w:cs="Times New Roman"/>
          <w:sz w:val="28"/>
          <w:szCs w:val="28"/>
        </w:rPr>
        <w:t>агент</w:t>
      </w:r>
      <w:r w:rsidR="00B857EE" w:rsidRPr="00B30345">
        <w:rPr>
          <w:rFonts w:ascii="Times New Roman" w:hAnsi="Times New Roman" w:cs="Times New Roman"/>
          <w:sz w:val="28"/>
          <w:szCs w:val="28"/>
        </w:rPr>
        <w:t>ства</w:t>
      </w:r>
      <w:r w:rsidRPr="00B30345">
        <w:rPr>
          <w:rFonts w:ascii="Times New Roman" w:hAnsi="Times New Roman" w:cs="Times New Roman"/>
          <w:sz w:val="28"/>
          <w:szCs w:val="28"/>
        </w:rPr>
        <w:t xml:space="preserve"> справок о доходах, расходах, об имуществе и обязательствах имущественного характера, с использованием специального программного обеспечения «Справки БК»; </w:t>
      </w:r>
    </w:p>
    <w:p w:rsidR="001B7C49" w:rsidRPr="00B30345" w:rsidRDefault="001B7C49" w:rsidP="00566AB3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 xml:space="preserve">- организовано размещение информации </w:t>
      </w:r>
      <w:proofErr w:type="gramStart"/>
      <w:r w:rsidRPr="00B30345">
        <w:rPr>
          <w:rFonts w:ascii="Times New Roman" w:hAnsi="Times New Roman" w:cs="Times New Roman"/>
          <w:sz w:val="28"/>
          <w:szCs w:val="28"/>
        </w:rPr>
        <w:t xml:space="preserve">по антикоррупционной тематике на официальном сайте </w:t>
      </w:r>
      <w:r w:rsidR="006C4633">
        <w:rPr>
          <w:rFonts w:ascii="Times New Roman" w:hAnsi="Times New Roman" w:cs="Times New Roman"/>
          <w:sz w:val="28"/>
          <w:szCs w:val="28"/>
        </w:rPr>
        <w:t>агент</w:t>
      </w:r>
      <w:r w:rsidR="00B857EE" w:rsidRPr="00B30345">
        <w:rPr>
          <w:rFonts w:ascii="Times New Roman" w:hAnsi="Times New Roman" w:cs="Times New Roman"/>
          <w:sz w:val="28"/>
          <w:szCs w:val="28"/>
        </w:rPr>
        <w:t>ства</w:t>
      </w:r>
      <w:r w:rsidRPr="00B3034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к размещению</w:t>
      </w:r>
      <w:proofErr w:type="gramEnd"/>
      <w:r w:rsidRPr="00B30345">
        <w:rPr>
          <w:rFonts w:ascii="Times New Roman" w:hAnsi="Times New Roman" w:cs="Times New Roman"/>
          <w:sz w:val="28"/>
          <w:szCs w:val="28"/>
        </w:rPr>
        <w:t xml:space="preserve"> и наполнению подразделов, посвященных вопросам противодействия коррупции, официальных сайтов, созданных на основании федеральных законов, утвержденными приказом Министерства труда и социального развития Российской Федерации от 07.10.2013 № 530н.</w:t>
      </w:r>
    </w:p>
    <w:p w:rsidR="00237A6E" w:rsidRPr="00B30345" w:rsidRDefault="00B61743" w:rsidP="00F8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2. В целях организации правового просвещения в сфере противодействия коррупции</w:t>
      </w:r>
      <w:r w:rsidR="00F870E8" w:rsidRPr="00B30345">
        <w:rPr>
          <w:rFonts w:ascii="Times New Roman" w:hAnsi="Times New Roman" w:cs="Times New Roman"/>
          <w:sz w:val="28"/>
          <w:szCs w:val="28"/>
        </w:rPr>
        <w:t>:</w:t>
      </w:r>
    </w:p>
    <w:p w:rsidR="00522536" w:rsidRPr="00B30345" w:rsidRDefault="00F870E8" w:rsidP="00522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345">
        <w:rPr>
          <w:rFonts w:ascii="Times New Roman" w:hAnsi="Times New Roman" w:cs="Times New Roman"/>
          <w:sz w:val="28"/>
          <w:szCs w:val="28"/>
        </w:rPr>
        <w:t>- </w:t>
      </w:r>
      <w:r w:rsidR="00C37C0E" w:rsidRPr="00B30345">
        <w:rPr>
          <w:rFonts w:ascii="Times New Roman" w:hAnsi="Times New Roman" w:cs="Times New Roman"/>
          <w:sz w:val="28"/>
          <w:szCs w:val="28"/>
        </w:rPr>
        <w:t>1</w:t>
      </w:r>
      <w:r w:rsidR="008B7B5A">
        <w:rPr>
          <w:rFonts w:ascii="Times New Roman" w:hAnsi="Times New Roman" w:cs="Times New Roman"/>
          <w:sz w:val="28"/>
          <w:szCs w:val="28"/>
        </w:rPr>
        <w:t>5</w:t>
      </w:r>
      <w:r w:rsidR="00C37C0E" w:rsidRPr="00B30345">
        <w:rPr>
          <w:rFonts w:ascii="Times New Roman" w:hAnsi="Times New Roman" w:cs="Times New Roman"/>
          <w:sz w:val="28"/>
          <w:szCs w:val="28"/>
        </w:rPr>
        <w:t>.03.202</w:t>
      </w:r>
      <w:r w:rsidR="00522536" w:rsidRPr="00B30345">
        <w:rPr>
          <w:rFonts w:ascii="Times New Roman" w:hAnsi="Times New Roman" w:cs="Times New Roman"/>
          <w:sz w:val="28"/>
          <w:szCs w:val="28"/>
        </w:rPr>
        <w:t>1</w:t>
      </w:r>
      <w:r w:rsidR="00C37C0E" w:rsidRPr="00B30345">
        <w:rPr>
          <w:rFonts w:ascii="Times New Roman" w:hAnsi="Times New Roman" w:cs="Times New Roman"/>
          <w:sz w:val="28"/>
          <w:szCs w:val="28"/>
        </w:rPr>
        <w:t xml:space="preserve"> проведено общее собрание государственных гражданских служащих </w:t>
      </w:r>
      <w:r w:rsidR="006C4633">
        <w:rPr>
          <w:rFonts w:ascii="Times New Roman" w:hAnsi="Times New Roman" w:cs="Times New Roman"/>
          <w:sz w:val="28"/>
          <w:szCs w:val="28"/>
        </w:rPr>
        <w:t>агентства</w:t>
      </w:r>
      <w:r w:rsidR="00C37C0E" w:rsidRPr="00B30345">
        <w:rPr>
          <w:rFonts w:ascii="Times New Roman" w:hAnsi="Times New Roman" w:cs="Times New Roman"/>
          <w:sz w:val="28"/>
          <w:szCs w:val="28"/>
        </w:rPr>
        <w:t>, на котором рассматривались рекомендации по вопросам заполнения сведений о доходах, расходах, об имуществе и обязательствах имущественного характера за отчетный 20</w:t>
      </w:r>
      <w:r w:rsidR="00522536" w:rsidRPr="00B30345">
        <w:rPr>
          <w:rFonts w:ascii="Times New Roman" w:hAnsi="Times New Roman" w:cs="Times New Roman"/>
          <w:sz w:val="28"/>
          <w:szCs w:val="28"/>
        </w:rPr>
        <w:t>20</w:t>
      </w:r>
      <w:r w:rsidR="00C37C0E" w:rsidRPr="00B30345">
        <w:rPr>
          <w:rFonts w:ascii="Times New Roman" w:hAnsi="Times New Roman" w:cs="Times New Roman"/>
          <w:sz w:val="28"/>
          <w:szCs w:val="28"/>
        </w:rPr>
        <w:t xml:space="preserve"> год, 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="00522536" w:rsidRPr="00B30345">
        <w:rPr>
          <w:rFonts w:ascii="Times New Roman" w:hAnsi="Times New Roman" w:cs="Times New Roman"/>
          <w:sz w:val="28"/>
          <w:szCs w:val="28"/>
        </w:rPr>
        <w:t>1</w:t>
      </w:r>
      <w:r w:rsidR="00C37C0E" w:rsidRPr="00B30345">
        <w:rPr>
          <w:rFonts w:ascii="Times New Roman" w:hAnsi="Times New Roman" w:cs="Times New Roman"/>
          <w:sz w:val="28"/>
          <w:szCs w:val="28"/>
        </w:rPr>
        <w:t xml:space="preserve"> году (за отчетный 20</w:t>
      </w:r>
      <w:r w:rsidR="00522536" w:rsidRPr="00B30345">
        <w:rPr>
          <w:rFonts w:ascii="Times New Roman" w:hAnsi="Times New Roman" w:cs="Times New Roman"/>
          <w:sz w:val="28"/>
          <w:szCs w:val="28"/>
        </w:rPr>
        <w:t>20</w:t>
      </w:r>
      <w:r w:rsidR="00C37C0E" w:rsidRPr="00B30345">
        <w:rPr>
          <w:rFonts w:ascii="Times New Roman" w:hAnsi="Times New Roman" w:cs="Times New Roman"/>
          <w:sz w:val="28"/>
          <w:szCs w:val="28"/>
        </w:rPr>
        <w:t xml:space="preserve"> год);</w:t>
      </w:r>
      <w:r w:rsidR="00522536" w:rsidRPr="00B303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C1F5E" w:rsidRPr="00B30345" w:rsidRDefault="004C1F5E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37C0E" w:rsidRPr="00B30345">
        <w:rPr>
          <w:rFonts w:ascii="Times New Roman" w:hAnsi="Times New Roman" w:cs="Times New Roman"/>
          <w:sz w:val="28"/>
          <w:szCs w:val="28"/>
        </w:rPr>
        <w:t> </w:t>
      </w:r>
      <w:r w:rsidR="003B2132" w:rsidRPr="00B30345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C37C0E" w:rsidRPr="00B30345">
        <w:rPr>
          <w:rFonts w:ascii="Times New Roman" w:hAnsi="Times New Roman" w:cs="Times New Roman"/>
          <w:sz w:val="28"/>
          <w:szCs w:val="28"/>
        </w:rPr>
        <w:t>проведен</w:t>
      </w:r>
      <w:r w:rsidR="006C4633">
        <w:rPr>
          <w:rFonts w:ascii="Times New Roman" w:hAnsi="Times New Roman" w:cs="Times New Roman"/>
          <w:sz w:val="28"/>
          <w:szCs w:val="28"/>
        </w:rPr>
        <w:t>о</w:t>
      </w:r>
      <w:r w:rsidR="00C37C0E" w:rsidRPr="00B30345">
        <w:rPr>
          <w:rFonts w:ascii="Times New Roman" w:hAnsi="Times New Roman" w:cs="Times New Roman"/>
          <w:sz w:val="28"/>
          <w:szCs w:val="28"/>
        </w:rPr>
        <w:t xml:space="preserve"> </w:t>
      </w:r>
      <w:r w:rsidR="006C4633">
        <w:rPr>
          <w:rFonts w:ascii="Times New Roman" w:hAnsi="Times New Roman" w:cs="Times New Roman"/>
          <w:sz w:val="28"/>
          <w:szCs w:val="28"/>
        </w:rPr>
        <w:t>7</w:t>
      </w:r>
      <w:r w:rsidR="00C37C0E" w:rsidRPr="00B30345">
        <w:rPr>
          <w:rFonts w:ascii="Times New Roman" w:hAnsi="Times New Roman" w:cs="Times New Roman"/>
          <w:sz w:val="28"/>
          <w:szCs w:val="28"/>
        </w:rPr>
        <w:t xml:space="preserve"> собеседований с лицами, вновь назначенными на должности государственной гражданской службы Астраханской области в </w:t>
      </w:r>
      <w:r w:rsidR="006C4633">
        <w:rPr>
          <w:rFonts w:ascii="Times New Roman" w:hAnsi="Times New Roman" w:cs="Times New Roman"/>
          <w:sz w:val="28"/>
          <w:szCs w:val="28"/>
        </w:rPr>
        <w:t>агент</w:t>
      </w:r>
      <w:r w:rsidR="00C37C0E" w:rsidRPr="00B30345">
        <w:rPr>
          <w:rFonts w:ascii="Times New Roman" w:hAnsi="Times New Roman" w:cs="Times New Roman"/>
          <w:sz w:val="28"/>
          <w:szCs w:val="28"/>
        </w:rPr>
        <w:t>стве, по вопросам соблюдения запретов, ограничений и обязанностей, установленных в целях противодействия коррупции, уголовной ответственности за преступления коррупционной направленности;</w:t>
      </w:r>
    </w:p>
    <w:p w:rsidR="00FD4F23" w:rsidRPr="00B30345" w:rsidRDefault="00EF3504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3</w:t>
      </w:r>
      <w:r w:rsidR="00E30B9D" w:rsidRPr="00B3034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67110E" w:rsidRPr="00B30345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011993" w:rsidRPr="00B30345">
        <w:rPr>
          <w:rFonts w:ascii="Times New Roman" w:hAnsi="Times New Roman" w:cs="Times New Roman"/>
          <w:sz w:val="28"/>
          <w:szCs w:val="28"/>
        </w:rPr>
        <w:t xml:space="preserve"> </w:t>
      </w:r>
      <w:r w:rsidR="006C4633">
        <w:rPr>
          <w:rFonts w:ascii="Times New Roman" w:hAnsi="Times New Roman" w:cs="Times New Roman"/>
          <w:sz w:val="28"/>
          <w:szCs w:val="28"/>
        </w:rPr>
        <w:t>агент</w:t>
      </w:r>
      <w:r w:rsidR="00C37C0E" w:rsidRPr="00B30345">
        <w:rPr>
          <w:rFonts w:ascii="Times New Roman" w:hAnsi="Times New Roman" w:cs="Times New Roman"/>
          <w:sz w:val="28"/>
          <w:szCs w:val="28"/>
        </w:rPr>
        <w:t>ства</w:t>
      </w:r>
      <w:r w:rsidR="00F870E8" w:rsidRPr="00B30345">
        <w:rPr>
          <w:rFonts w:ascii="Times New Roman" w:hAnsi="Times New Roman" w:cs="Times New Roman"/>
          <w:sz w:val="28"/>
          <w:szCs w:val="28"/>
        </w:rPr>
        <w:t>, ответственными за работу</w:t>
      </w:r>
      <w:r w:rsidR="00011993" w:rsidRPr="00B30345">
        <w:rPr>
          <w:rFonts w:ascii="Times New Roman" w:hAnsi="Times New Roman" w:cs="Times New Roman"/>
          <w:sz w:val="28"/>
          <w:szCs w:val="28"/>
        </w:rPr>
        <w:t xml:space="preserve"> </w:t>
      </w:r>
      <w:r w:rsidR="0067110E" w:rsidRPr="00B30345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</w:t>
      </w:r>
      <w:r w:rsidR="00F870E8" w:rsidRPr="00B30345">
        <w:rPr>
          <w:rFonts w:ascii="Times New Roman" w:hAnsi="Times New Roman" w:cs="Times New Roman"/>
          <w:sz w:val="28"/>
          <w:szCs w:val="28"/>
        </w:rPr>
        <w:t>,</w:t>
      </w:r>
      <w:r w:rsidR="0067110E" w:rsidRPr="00B30345">
        <w:rPr>
          <w:rFonts w:ascii="Times New Roman" w:hAnsi="Times New Roman" w:cs="Times New Roman"/>
          <w:sz w:val="28"/>
          <w:szCs w:val="28"/>
        </w:rPr>
        <w:t xml:space="preserve"> о</w:t>
      </w:r>
      <w:r w:rsidR="00E30B9D" w:rsidRPr="00B30345">
        <w:rPr>
          <w:rFonts w:ascii="Times New Roman" w:hAnsi="Times New Roman" w:cs="Times New Roman"/>
          <w:sz w:val="28"/>
          <w:szCs w:val="28"/>
        </w:rPr>
        <w:t>существл</w:t>
      </w:r>
      <w:r w:rsidR="00F02B5D" w:rsidRPr="00B30345">
        <w:rPr>
          <w:rFonts w:ascii="Times New Roman" w:hAnsi="Times New Roman" w:cs="Times New Roman"/>
          <w:sz w:val="28"/>
          <w:szCs w:val="28"/>
        </w:rPr>
        <w:t>ялся</w:t>
      </w:r>
      <w:r w:rsidR="00E30B9D" w:rsidRPr="00B30345">
        <w:rPr>
          <w:rFonts w:ascii="Times New Roman" w:hAnsi="Times New Roman" w:cs="Times New Roman"/>
          <w:sz w:val="28"/>
          <w:szCs w:val="28"/>
        </w:rPr>
        <w:t xml:space="preserve"> прием и анализ сведений</w:t>
      </w:r>
      <w:r w:rsidR="0067110E" w:rsidRPr="00B30345">
        <w:rPr>
          <w:rFonts w:ascii="Times New Roman" w:hAnsi="Times New Roman" w:cs="Times New Roman"/>
          <w:sz w:val="28"/>
          <w:szCs w:val="28"/>
        </w:rPr>
        <w:t xml:space="preserve"> </w:t>
      </w:r>
      <w:r w:rsidR="0042385A" w:rsidRPr="00B30345">
        <w:rPr>
          <w:rFonts w:ascii="Times New Roman" w:hAnsi="Times New Roman" w:cs="Times New Roman"/>
          <w:sz w:val="28"/>
          <w:szCs w:val="28"/>
        </w:rPr>
        <w:t xml:space="preserve">о </w:t>
      </w:r>
      <w:r w:rsidR="00D0050E" w:rsidRPr="00B30345">
        <w:rPr>
          <w:rFonts w:ascii="Times New Roman" w:eastAsia="Calibri" w:hAnsi="Times New Roman" w:cs="Times New Roman"/>
          <w:sz w:val="28"/>
          <w:szCs w:val="28"/>
        </w:rPr>
        <w:t>доходах,</w:t>
      </w:r>
      <w:r w:rsidR="009B68EC" w:rsidRPr="00B30345">
        <w:rPr>
          <w:rFonts w:ascii="Times New Roman" w:eastAsia="Calibri" w:hAnsi="Times New Roman" w:cs="Times New Roman"/>
          <w:sz w:val="28"/>
          <w:szCs w:val="28"/>
        </w:rPr>
        <w:t xml:space="preserve"> расходах,</w:t>
      </w:r>
      <w:r w:rsidR="00D0050E" w:rsidRPr="00B30345">
        <w:rPr>
          <w:rFonts w:ascii="Times New Roman" w:eastAsia="Calibri" w:hAnsi="Times New Roman" w:cs="Times New Roman"/>
          <w:sz w:val="28"/>
          <w:szCs w:val="28"/>
        </w:rPr>
        <w:t xml:space="preserve"> об имуществе и обязательствах имущественного характера</w:t>
      </w:r>
      <w:r w:rsidR="00EC5980" w:rsidRPr="00B30345">
        <w:rPr>
          <w:rFonts w:ascii="Times New Roman" w:eastAsia="Calibri" w:hAnsi="Times New Roman" w:cs="Times New Roman"/>
          <w:sz w:val="28"/>
          <w:szCs w:val="28"/>
        </w:rPr>
        <w:t xml:space="preserve"> (далее – сведения)</w:t>
      </w:r>
      <w:r w:rsidR="00D0050E" w:rsidRPr="00B303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D706C" w:rsidRPr="00B30345">
        <w:rPr>
          <w:rFonts w:ascii="Times New Roman" w:hAnsi="Times New Roman" w:cs="Times New Roman"/>
          <w:sz w:val="28"/>
          <w:szCs w:val="28"/>
        </w:rPr>
        <w:t>представленны</w:t>
      </w:r>
      <w:r w:rsidR="00440D63" w:rsidRPr="00B30345">
        <w:rPr>
          <w:rFonts w:ascii="Times New Roman" w:hAnsi="Times New Roman" w:cs="Times New Roman"/>
          <w:sz w:val="28"/>
          <w:szCs w:val="28"/>
        </w:rPr>
        <w:t>х</w:t>
      </w:r>
      <w:r w:rsidR="009D706C" w:rsidRPr="00B30345">
        <w:rPr>
          <w:rFonts w:ascii="Times New Roman" w:hAnsi="Times New Roman" w:cs="Times New Roman"/>
          <w:sz w:val="28"/>
          <w:szCs w:val="28"/>
        </w:rPr>
        <w:t xml:space="preserve"> государств</w:t>
      </w:r>
      <w:bookmarkStart w:id="0" w:name="_GoBack"/>
      <w:bookmarkEnd w:id="0"/>
      <w:r w:rsidR="009D706C" w:rsidRPr="00B30345">
        <w:rPr>
          <w:rFonts w:ascii="Times New Roman" w:hAnsi="Times New Roman" w:cs="Times New Roman"/>
          <w:sz w:val="28"/>
          <w:szCs w:val="28"/>
        </w:rPr>
        <w:t xml:space="preserve">енными гражданскими служащими </w:t>
      </w:r>
      <w:r w:rsidR="0011015B">
        <w:rPr>
          <w:rFonts w:ascii="Times New Roman" w:hAnsi="Times New Roman" w:cs="Times New Roman"/>
          <w:sz w:val="28"/>
          <w:szCs w:val="28"/>
        </w:rPr>
        <w:t>агент</w:t>
      </w:r>
      <w:r w:rsidR="00C37C0E" w:rsidRPr="00B30345">
        <w:rPr>
          <w:rFonts w:ascii="Times New Roman" w:hAnsi="Times New Roman" w:cs="Times New Roman"/>
          <w:sz w:val="28"/>
          <w:szCs w:val="28"/>
        </w:rPr>
        <w:t xml:space="preserve">ства </w:t>
      </w:r>
      <w:r w:rsidR="009D706C" w:rsidRPr="00B30345">
        <w:rPr>
          <w:rFonts w:ascii="Times New Roman" w:hAnsi="Times New Roman" w:cs="Times New Roman"/>
          <w:sz w:val="28"/>
          <w:szCs w:val="28"/>
        </w:rPr>
        <w:t>за отчетный 20</w:t>
      </w:r>
      <w:r w:rsidR="003B2132" w:rsidRPr="00B30345">
        <w:rPr>
          <w:rFonts w:ascii="Times New Roman" w:hAnsi="Times New Roman" w:cs="Times New Roman"/>
          <w:sz w:val="28"/>
          <w:szCs w:val="28"/>
        </w:rPr>
        <w:t>20</w:t>
      </w:r>
      <w:r w:rsidR="009D706C" w:rsidRPr="00B30345">
        <w:rPr>
          <w:rFonts w:ascii="Times New Roman" w:hAnsi="Times New Roman" w:cs="Times New Roman"/>
          <w:sz w:val="28"/>
          <w:szCs w:val="28"/>
        </w:rPr>
        <w:t xml:space="preserve"> год</w:t>
      </w:r>
      <w:r w:rsidR="00440D63" w:rsidRPr="00B30345">
        <w:rPr>
          <w:rFonts w:ascii="Times New Roman" w:hAnsi="Times New Roman" w:cs="Times New Roman"/>
          <w:sz w:val="28"/>
          <w:szCs w:val="28"/>
        </w:rPr>
        <w:t>,</w:t>
      </w:r>
      <w:r w:rsidR="00242032" w:rsidRPr="00B30345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440D63" w:rsidRPr="00B30345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должностей государственной гражданской службы</w:t>
      </w:r>
      <w:r w:rsidR="00822140" w:rsidRPr="00B30345">
        <w:rPr>
          <w:rFonts w:ascii="Times New Roman" w:hAnsi="Times New Roman" w:cs="Times New Roman"/>
          <w:sz w:val="28"/>
          <w:szCs w:val="28"/>
        </w:rPr>
        <w:t xml:space="preserve"> в 20</w:t>
      </w:r>
      <w:r w:rsidR="00C37C0E" w:rsidRPr="00B30345">
        <w:rPr>
          <w:rFonts w:ascii="Times New Roman" w:hAnsi="Times New Roman" w:cs="Times New Roman"/>
          <w:sz w:val="28"/>
          <w:szCs w:val="28"/>
        </w:rPr>
        <w:t>2</w:t>
      </w:r>
      <w:r w:rsidR="003B2132" w:rsidRPr="00B30345">
        <w:rPr>
          <w:rFonts w:ascii="Times New Roman" w:hAnsi="Times New Roman" w:cs="Times New Roman"/>
          <w:sz w:val="28"/>
          <w:szCs w:val="28"/>
        </w:rPr>
        <w:t>1</w:t>
      </w:r>
      <w:r w:rsidR="00822140" w:rsidRPr="00B30345">
        <w:rPr>
          <w:rFonts w:ascii="Times New Roman" w:hAnsi="Times New Roman" w:cs="Times New Roman"/>
          <w:sz w:val="28"/>
          <w:szCs w:val="28"/>
        </w:rPr>
        <w:t xml:space="preserve"> году</w:t>
      </w:r>
      <w:r w:rsidR="00EC5980" w:rsidRPr="00B3034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C5980" w:rsidRPr="00B30345" w:rsidRDefault="008B7B5A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C5980" w:rsidRPr="00B30345">
        <w:rPr>
          <w:rFonts w:ascii="Times New Roman" w:hAnsi="Times New Roman" w:cs="Times New Roman"/>
          <w:sz w:val="28"/>
          <w:szCs w:val="28"/>
        </w:rPr>
        <w:t xml:space="preserve">проведен анализ сведений в отношении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EC5980" w:rsidRPr="00B30345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>агентс</w:t>
      </w:r>
      <w:r w:rsidR="00EC5980" w:rsidRPr="00B30345">
        <w:rPr>
          <w:rFonts w:ascii="Times New Roman" w:hAnsi="Times New Roman" w:cs="Times New Roman"/>
          <w:sz w:val="28"/>
          <w:szCs w:val="28"/>
        </w:rPr>
        <w:t xml:space="preserve">тва; </w:t>
      </w:r>
    </w:p>
    <w:p w:rsidR="00EC5980" w:rsidRPr="00B30345" w:rsidRDefault="008B7B5A" w:rsidP="001A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C5980" w:rsidRPr="00B30345">
        <w:rPr>
          <w:rFonts w:ascii="Times New Roman" w:hAnsi="Times New Roman" w:cs="Times New Roman"/>
          <w:sz w:val="28"/>
          <w:szCs w:val="28"/>
        </w:rPr>
        <w:t>проана</w:t>
      </w:r>
      <w:r>
        <w:rPr>
          <w:rFonts w:ascii="Times New Roman" w:hAnsi="Times New Roman" w:cs="Times New Roman"/>
          <w:sz w:val="28"/>
          <w:szCs w:val="28"/>
        </w:rPr>
        <w:t>лизированы сведения в отношении</w:t>
      </w:r>
      <w:r w:rsidR="00EC5980" w:rsidRPr="00B30345">
        <w:rPr>
          <w:rFonts w:ascii="Times New Roman" w:hAnsi="Times New Roman" w:cs="Times New Roman"/>
          <w:sz w:val="28"/>
          <w:szCs w:val="28"/>
        </w:rPr>
        <w:t xml:space="preserve"> граждан, претендующих на замещение должностей госу</w:t>
      </w:r>
      <w:r w:rsidR="003B2132" w:rsidRPr="00B30345"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Астраханской области в агент</w:t>
      </w:r>
      <w:r w:rsidR="00EC5980" w:rsidRPr="00B30345">
        <w:rPr>
          <w:rFonts w:ascii="Times New Roman" w:hAnsi="Times New Roman" w:cs="Times New Roman"/>
          <w:sz w:val="28"/>
          <w:szCs w:val="28"/>
        </w:rPr>
        <w:t>стве.</w:t>
      </w:r>
    </w:p>
    <w:p w:rsidR="00F569B3" w:rsidRPr="00F569B3" w:rsidRDefault="00F569B3" w:rsidP="00F569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9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Достаточных оснований для проведения провер</w:t>
      </w:r>
      <w:r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569B3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достоверности и полноты сведений о доходах, об имуществе и обязательствах имущественного характера</w:t>
      </w:r>
      <w:r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9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</w:t>
      </w:r>
      <w:r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Pr="00F569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200" w:rsidRPr="00B30345" w:rsidRDefault="00EF3504" w:rsidP="0098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t>4</w:t>
      </w:r>
      <w:r w:rsidR="00D550CF" w:rsidRPr="00B30345">
        <w:rPr>
          <w:rFonts w:ascii="Times New Roman" w:hAnsi="Times New Roman" w:cs="Times New Roman"/>
          <w:sz w:val="28"/>
          <w:szCs w:val="28"/>
        </w:rPr>
        <w:t>. </w:t>
      </w:r>
      <w:r w:rsidR="00F26E75" w:rsidRPr="00B30345">
        <w:rPr>
          <w:rFonts w:ascii="Times New Roman" w:hAnsi="Times New Roman" w:cs="Times New Roman"/>
          <w:sz w:val="28"/>
          <w:szCs w:val="28"/>
        </w:rPr>
        <w:t xml:space="preserve">В соответствии со статьей 12 Федерального закона от 25.12.2008 № 273-ФЗ «О противодействии коррупции» </w:t>
      </w:r>
      <w:r w:rsidR="00AC6063" w:rsidRPr="00B30345">
        <w:rPr>
          <w:rFonts w:ascii="Times New Roman" w:hAnsi="Times New Roman" w:cs="Times New Roman"/>
          <w:sz w:val="28"/>
          <w:szCs w:val="28"/>
        </w:rPr>
        <w:t xml:space="preserve">организована работа по </w:t>
      </w:r>
      <w:r w:rsidR="007121C1" w:rsidRPr="00B30345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F26E75" w:rsidRPr="00B30345">
        <w:rPr>
          <w:rFonts w:ascii="Times New Roman" w:hAnsi="Times New Roman" w:cs="Times New Roman"/>
          <w:sz w:val="28"/>
          <w:szCs w:val="28"/>
        </w:rPr>
        <w:t>с</w:t>
      </w:r>
      <w:r w:rsidR="00D550CF" w:rsidRPr="00B30345">
        <w:rPr>
          <w:rFonts w:ascii="Times New Roman" w:hAnsi="Times New Roman" w:cs="Times New Roman"/>
          <w:sz w:val="28"/>
          <w:szCs w:val="28"/>
        </w:rPr>
        <w:t>облюд</w:t>
      </w:r>
      <w:r w:rsidR="00AC6063" w:rsidRPr="00B30345">
        <w:rPr>
          <w:rFonts w:ascii="Times New Roman" w:hAnsi="Times New Roman" w:cs="Times New Roman"/>
          <w:sz w:val="28"/>
          <w:szCs w:val="28"/>
        </w:rPr>
        <w:t>ени</w:t>
      </w:r>
      <w:r w:rsidR="007121C1" w:rsidRPr="00B30345">
        <w:rPr>
          <w:rFonts w:ascii="Times New Roman" w:hAnsi="Times New Roman" w:cs="Times New Roman"/>
          <w:sz w:val="28"/>
          <w:szCs w:val="28"/>
        </w:rPr>
        <w:t>я</w:t>
      </w:r>
      <w:r w:rsidR="00D550CF" w:rsidRPr="00B30345">
        <w:rPr>
          <w:rFonts w:ascii="Times New Roman" w:hAnsi="Times New Roman" w:cs="Times New Roman"/>
          <w:sz w:val="28"/>
          <w:szCs w:val="28"/>
        </w:rPr>
        <w:t xml:space="preserve"> ограничени</w:t>
      </w:r>
      <w:r w:rsidR="00AC6063" w:rsidRPr="00B30345">
        <w:rPr>
          <w:rFonts w:ascii="Times New Roman" w:hAnsi="Times New Roman" w:cs="Times New Roman"/>
          <w:sz w:val="28"/>
          <w:szCs w:val="28"/>
        </w:rPr>
        <w:t>й</w:t>
      </w:r>
      <w:r w:rsidR="00D550CF" w:rsidRPr="00B30345">
        <w:rPr>
          <w:rFonts w:ascii="Times New Roman" w:hAnsi="Times New Roman" w:cs="Times New Roman"/>
          <w:sz w:val="28"/>
          <w:szCs w:val="28"/>
        </w:rPr>
        <w:t>, налагаемы</w:t>
      </w:r>
      <w:r w:rsidR="00AC6063" w:rsidRPr="00B30345">
        <w:rPr>
          <w:rFonts w:ascii="Times New Roman" w:hAnsi="Times New Roman" w:cs="Times New Roman"/>
          <w:sz w:val="28"/>
          <w:szCs w:val="28"/>
        </w:rPr>
        <w:t>х</w:t>
      </w:r>
      <w:r w:rsidR="00DC23B7">
        <w:rPr>
          <w:rFonts w:ascii="Times New Roman" w:hAnsi="Times New Roman" w:cs="Times New Roman"/>
          <w:sz w:val="28"/>
          <w:szCs w:val="28"/>
        </w:rPr>
        <w:t xml:space="preserve"> на граждан</w:t>
      </w:r>
      <w:r w:rsidR="00D550CF" w:rsidRPr="00B30345">
        <w:rPr>
          <w:rFonts w:ascii="Times New Roman" w:hAnsi="Times New Roman" w:cs="Times New Roman"/>
          <w:sz w:val="28"/>
          <w:szCs w:val="28"/>
        </w:rPr>
        <w:t>, замещ</w:t>
      </w:r>
      <w:r w:rsidR="00DC23B7">
        <w:rPr>
          <w:rFonts w:ascii="Times New Roman" w:hAnsi="Times New Roman" w:cs="Times New Roman"/>
          <w:sz w:val="28"/>
          <w:szCs w:val="28"/>
        </w:rPr>
        <w:t>авших</w:t>
      </w:r>
      <w:r w:rsidR="00D550CF" w:rsidRPr="00B30345">
        <w:rPr>
          <w:rFonts w:ascii="Times New Roman" w:hAnsi="Times New Roman" w:cs="Times New Roman"/>
          <w:sz w:val="28"/>
          <w:szCs w:val="28"/>
        </w:rPr>
        <w:t xml:space="preserve"> должность государственной </w:t>
      </w:r>
      <w:r w:rsidR="007121C1" w:rsidRPr="00B30345">
        <w:rPr>
          <w:rFonts w:ascii="Times New Roman" w:hAnsi="Times New Roman" w:cs="Times New Roman"/>
          <w:sz w:val="28"/>
          <w:szCs w:val="28"/>
        </w:rPr>
        <w:t>гражданской службы в</w:t>
      </w:r>
      <w:r w:rsidR="00D550CF" w:rsidRPr="00B30345">
        <w:rPr>
          <w:rFonts w:ascii="Times New Roman" w:hAnsi="Times New Roman" w:cs="Times New Roman"/>
          <w:sz w:val="28"/>
          <w:szCs w:val="28"/>
        </w:rPr>
        <w:t xml:space="preserve"> </w:t>
      </w:r>
      <w:r w:rsidR="00DC23B7">
        <w:rPr>
          <w:rFonts w:ascii="Times New Roman" w:hAnsi="Times New Roman" w:cs="Times New Roman"/>
          <w:sz w:val="28"/>
          <w:szCs w:val="28"/>
        </w:rPr>
        <w:t>агент</w:t>
      </w:r>
      <w:r w:rsidR="00985200" w:rsidRPr="00B30345">
        <w:rPr>
          <w:rFonts w:ascii="Times New Roman" w:hAnsi="Times New Roman" w:cs="Times New Roman"/>
          <w:sz w:val="28"/>
          <w:szCs w:val="28"/>
        </w:rPr>
        <w:t>стве</w:t>
      </w:r>
      <w:r w:rsidR="00D550CF" w:rsidRPr="00B30345">
        <w:rPr>
          <w:rFonts w:ascii="Times New Roman" w:hAnsi="Times New Roman" w:cs="Times New Roman"/>
          <w:sz w:val="28"/>
          <w:szCs w:val="28"/>
        </w:rPr>
        <w:t>, при заключении им</w:t>
      </w:r>
      <w:r w:rsidR="00DC23B7">
        <w:rPr>
          <w:rFonts w:ascii="Times New Roman" w:hAnsi="Times New Roman" w:cs="Times New Roman"/>
          <w:sz w:val="28"/>
          <w:szCs w:val="28"/>
        </w:rPr>
        <w:t>и</w:t>
      </w:r>
      <w:r w:rsidR="00D550CF" w:rsidRPr="00B30345">
        <w:rPr>
          <w:rFonts w:ascii="Times New Roman" w:hAnsi="Times New Roman" w:cs="Times New Roman"/>
          <w:sz w:val="28"/>
          <w:szCs w:val="28"/>
        </w:rPr>
        <w:t xml:space="preserve"> трудового или гражданско-правового договора</w:t>
      </w:r>
      <w:r w:rsidR="00AC6063" w:rsidRPr="00B30345">
        <w:rPr>
          <w:rFonts w:ascii="Times New Roman" w:hAnsi="Times New Roman" w:cs="Times New Roman"/>
          <w:sz w:val="28"/>
          <w:szCs w:val="28"/>
        </w:rPr>
        <w:t xml:space="preserve"> с организацией</w:t>
      </w:r>
      <w:r w:rsidR="00F26E75" w:rsidRPr="00B30345">
        <w:rPr>
          <w:rFonts w:ascii="Times New Roman" w:hAnsi="Times New Roman" w:cs="Times New Roman"/>
          <w:sz w:val="28"/>
          <w:szCs w:val="28"/>
        </w:rPr>
        <w:t>.</w:t>
      </w:r>
      <w:r w:rsidR="00985200" w:rsidRPr="00B30345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DC23B7">
        <w:rPr>
          <w:rFonts w:ascii="Times New Roman" w:hAnsi="Times New Roman" w:cs="Times New Roman"/>
          <w:sz w:val="28"/>
          <w:szCs w:val="28"/>
        </w:rPr>
        <w:t>1</w:t>
      </w:r>
      <w:r w:rsidR="00985200" w:rsidRPr="00B3034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C23B7">
        <w:rPr>
          <w:rFonts w:ascii="Times New Roman" w:hAnsi="Times New Roman" w:cs="Times New Roman"/>
          <w:sz w:val="28"/>
          <w:szCs w:val="28"/>
        </w:rPr>
        <w:t>ина, замещавшего</w:t>
      </w:r>
      <w:r w:rsidR="00985200" w:rsidRPr="00B30345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DC23B7">
        <w:rPr>
          <w:rFonts w:ascii="Times New Roman" w:hAnsi="Times New Roman" w:cs="Times New Roman"/>
          <w:sz w:val="28"/>
          <w:szCs w:val="28"/>
        </w:rPr>
        <w:t>ь</w:t>
      </w:r>
      <w:r w:rsidR="00985200" w:rsidRPr="00B30345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в </w:t>
      </w:r>
      <w:r w:rsidR="00DC23B7">
        <w:rPr>
          <w:rFonts w:ascii="Times New Roman" w:hAnsi="Times New Roman" w:cs="Times New Roman"/>
          <w:sz w:val="28"/>
          <w:szCs w:val="28"/>
        </w:rPr>
        <w:t>агент</w:t>
      </w:r>
      <w:r w:rsidR="00985200" w:rsidRPr="00B30345">
        <w:rPr>
          <w:rFonts w:ascii="Times New Roman" w:hAnsi="Times New Roman" w:cs="Times New Roman"/>
          <w:sz w:val="28"/>
          <w:szCs w:val="28"/>
        </w:rPr>
        <w:t>стве, сведения о соблюдении которым ограничений при заключении им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проанализированы.</w:t>
      </w:r>
    </w:p>
    <w:p w:rsidR="00985200" w:rsidRDefault="008B7B5A" w:rsidP="0098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</w:t>
      </w:r>
      <w:r w:rsidR="00985200" w:rsidRPr="00B30345">
        <w:rPr>
          <w:rFonts w:ascii="Times New Roman" w:hAnsi="Times New Roman" w:cs="Times New Roman"/>
          <w:sz w:val="28"/>
          <w:szCs w:val="28"/>
        </w:rPr>
        <w:t>м году:</w:t>
      </w:r>
    </w:p>
    <w:p w:rsidR="00DC23B7" w:rsidRPr="00B30345" w:rsidRDefault="00DC23B7" w:rsidP="0098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поступило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C23B7">
        <w:rPr>
          <w:rFonts w:ascii="Times New Roman" w:hAnsi="Times New Roman" w:cs="Times New Roman"/>
          <w:sz w:val="28"/>
          <w:szCs w:val="28"/>
        </w:rPr>
        <w:t xml:space="preserve"> уведомлений о выполнении иной оплачиваемой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5200" w:rsidRPr="00B30345" w:rsidRDefault="008B7B5A" w:rsidP="0098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85200" w:rsidRPr="00B30345">
        <w:rPr>
          <w:rFonts w:ascii="Times New Roman" w:hAnsi="Times New Roman" w:cs="Times New Roman"/>
          <w:sz w:val="28"/>
          <w:szCs w:val="28"/>
        </w:rPr>
        <w:t xml:space="preserve">от лица, замещающего государственную должность Астраханской области, и государственных гражданских служащих </w:t>
      </w:r>
      <w:r w:rsidR="00DC23B7">
        <w:rPr>
          <w:rFonts w:ascii="Times New Roman" w:hAnsi="Times New Roman" w:cs="Times New Roman"/>
          <w:sz w:val="28"/>
          <w:szCs w:val="28"/>
        </w:rPr>
        <w:t>агент</w:t>
      </w:r>
      <w:r w:rsidR="00985200" w:rsidRPr="00B30345">
        <w:rPr>
          <w:rFonts w:ascii="Times New Roman" w:hAnsi="Times New Roman" w:cs="Times New Roman"/>
          <w:sz w:val="28"/>
          <w:szCs w:val="28"/>
        </w:rPr>
        <w:t>ства, сообщений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 не поступало;</w:t>
      </w:r>
    </w:p>
    <w:p w:rsidR="00985200" w:rsidRPr="00B30345" w:rsidRDefault="008B7B5A" w:rsidP="0098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85200" w:rsidRPr="00B30345">
        <w:rPr>
          <w:rFonts w:ascii="Times New Roman" w:hAnsi="Times New Roman" w:cs="Times New Roman"/>
          <w:sz w:val="28"/>
          <w:szCs w:val="28"/>
        </w:rPr>
        <w:t xml:space="preserve">уведомлений о фактах обращения в целях склонения государственных гражданских служащих </w:t>
      </w:r>
      <w:r w:rsidR="00DC23B7">
        <w:rPr>
          <w:rFonts w:ascii="Times New Roman" w:hAnsi="Times New Roman" w:cs="Times New Roman"/>
          <w:sz w:val="28"/>
          <w:szCs w:val="28"/>
        </w:rPr>
        <w:t>агентс</w:t>
      </w:r>
      <w:r w:rsidR="00985200" w:rsidRPr="00B30345">
        <w:rPr>
          <w:rFonts w:ascii="Times New Roman" w:hAnsi="Times New Roman" w:cs="Times New Roman"/>
          <w:sz w:val="28"/>
          <w:szCs w:val="28"/>
        </w:rPr>
        <w:t>тва к совершению коррупционных правонарушений не поступало;</w:t>
      </w:r>
    </w:p>
    <w:p w:rsidR="00985200" w:rsidRPr="00B30345" w:rsidRDefault="008B7B5A" w:rsidP="0098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85200" w:rsidRPr="00B30345">
        <w:rPr>
          <w:rFonts w:ascii="Times New Roman" w:hAnsi="Times New Roman" w:cs="Times New Roman"/>
          <w:sz w:val="28"/>
          <w:szCs w:val="28"/>
        </w:rPr>
        <w:t>случаев возникновения конфликта интересов, одной из сторон которого являются государственные гражданские служащие, не установлено;</w:t>
      </w:r>
    </w:p>
    <w:p w:rsidR="00985200" w:rsidRPr="00B30345" w:rsidRDefault="00985200" w:rsidP="00985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34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C23B7">
        <w:rPr>
          <w:rFonts w:ascii="Times New Roman" w:hAnsi="Times New Roman" w:cs="Times New Roman"/>
          <w:sz w:val="28"/>
          <w:szCs w:val="28"/>
        </w:rPr>
        <w:t> </w:t>
      </w:r>
      <w:r w:rsidRPr="00B30345">
        <w:rPr>
          <w:rFonts w:ascii="Times New Roman" w:hAnsi="Times New Roman" w:cs="Times New Roman"/>
          <w:sz w:val="28"/>
          <w:szCs w:val="28"/>
        </w:rPr>
        <w:t xml:space="preserve">обращений, в целях склонения государственных гражданских служащих </w:t>
      </w:r>
      <w:r w:rsidR="00DC23B7">
        <w:rPr>
          <w:rFonts w:ascii="Times New Roman" w:hAnsi="Times New Roman" w:cs="Times New Roman"/>
          <w:sz w:val="28"/>
          <w:szCs w:val="28"/>
        </w:rPr>
        <w:t>агент</w:t>
      </w:r>
      <w:r w:rsidRPr="00B30345">
        <w:rPr>
          <w:rFonts w:ascii="Times New Roman" w:hAnsi="Times New Roman" w:cs="Times New Roman"/>
          <w:sz w:val="28"/>
          <w:szCs w:val="28"/>
        </w:rPr>
        <w:t>ства к совершению коррупционных правонарушений, не зарегистрировано</w:t>
      </w:r>
      <w:r w:rsidR="003B2132" w:rsidRPr="00B30345">
        <w:rPr>
          <w:rFonts w:ascii="Times New Roman" w:hAnsi="Times New Roman" w:cs="Times New Roman"/>
          <w:sz w:val="28"/>
          <w:szCs w:val="28"/>
        </w:rPr>
        <w:t>.</w:t>
      </w:r>
      <w:r w:rsidRPr="00B30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17C" w:rsidRPr="00B30345" w:rsidRDefault="00DC23B7" w:rsidP="008D1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5A79CC" w:rsidRPr="00B30345">
        <w:rPr>
          <w:rFonts w:ascii="Times New Roman" w:hAnsi="Times New Roman" w:cs="Times New Roman"/>
          <w:sz w:val="28"/>
          <w:szCs w:val="28"/>
        </w:rPr>
        <w:t xml:space="preserve">В </w:t>
      </w:r>
      <w:r w:rsidR="005A79CC"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году актуализировали сведения, содержащихся в анкетах, представляемых лицами при назначении на должности государственной гражданской службы Астраханской области в </w:t>
      </w:r>
      <w:r w:rsidR="00477E1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</w:t>
      </w:r>
      <w:r w:rsidR="005A79CC"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стве, об их родственниках и свой</w:t>
      </w:r>
      <w:r w:rsidR="00477E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ственниках (далее – сведения)</w:t>
      </w:r>
      <w:r w:rsidR="008D117C" w:rsidRPr="00B303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17C" w:rsidRPr="00B30345">
        <w:rPr>
          <w:rFonts w:ascii="Times New Roman" w:hAnsi="Times New Roman" w:cs="Times New Roman"/>
          <w:sz w:val="28"/>
          <w:szCs w:val="28"/>
        </w:rPr>
        <w:t xml:space="preserve">В результате анализа указанных сведений </w:t>
      </w:r>
      <w:r w:rsidR="00477E18"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="008D117C" w:rsidRPr="00B30345">
        <w:rPr>
          <w:rFonts w:ascii="Times New Roman" w:hAnsi="Times New Roman" w:cs="Times New Roman"/>
          <w:sz w:val="28"/>
          <w:szCs w:val="28"/>
        </w:rPr>
        <w:t>конфликт</w:t>
      </w:r>
      <w:r w:rsidR="00477E18">
        <w:rPr>
          <w:rFonts w:ascii="Times New Roman" w:hAnsi="Times New Roman" w:cs="Times New Roman"/>
          <w:sz w:val="28"/>
          <w:szCs w:val="28"/>
        </w:rPr>
        <w:t>ов</w:t>
      </w:r>
      <w:r w:rsidR="008D117C" w:rsidRPr="00B30345">
        <w:rPr>
          <w:rFonts w:ascii="Times New Roman" w:hAnsi="Times New Roman" w:cs="Times New Roman"/>
          <w:sz w:val="28"/>
          <w:szCs w:val="28"/>
        </w:rPr>
        <w:t xml:space="preserve"> интересов </w:t>
      </w:r>
      <w:r w:rsidR="00477E18">
        <w:rPr>
          <w:rFonts w:ascii="Times New Roman" w:hAnsi="Times New Roman" w:cs="Times New Roman"/>
          <w:sz w:val="28"/>
          <w:szCs w:val="28"/>
        </w:rPr>
        <w:t>не выявлено</w:t>
      </w:r>
      <w:r w:rsidR="008D117C" w:rsidRPr="00B30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116" w:rsidRDefault="00246C50" w:rsidP="00566AB3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B30345">
        <w:rPr>
          <w:rStyle w:val="a5"/>
          <w:rFonts w:ascii="Times New Roman" w:hAnsi="Times New Roman" w:cs="Times New Roman"/>
          <w:sz w:val="28"/>
          <w:szCs w:val="28"/>
        </w:rPr>
        <w:t>6</w:t>
      </w:r>
      <w:r w:rsidR="00513116" w:rsidRPr="00B30345">
        <w:rPr>
          <w:rStyle w:val="a5"/>
          <w:rFonts w:ascii="Times New Roman" w:hAnsi="Times New Roman" w:cs="Times New Roman"/>
          <w:sz w:val="28"/>
          <w:szCs w:val="28"/>
        </w:rPr>
        <w:t>. </w:t>
      </w:r>
      <w:r w:rsidR="00BB466C" w:rsidRPr="00B30345">
        <w:rPr>
          <w:rStyle w:val="a5"/>
          <w:rFonts w:ascii="Times New Roman" w:hAnsi="Times New Roman" w:cs="Times New Roman"/>
          <w:sz w:val="28"/>
          <w:szCs w:val="28"/>
        </w:rPr>
        <w:t>В</w:t>
      </w:r>
      <w:r w:rsidR="00822140" w:rsidRPr="00B30345">
        <w:rPr>
          <w:rStyle w:val="a5"/>
          <w:rFonts w:ascii="Times New Roman" w:hAnsi="Times New Roman" w:cs="Times New Roman"/>
          <w:sz w:val="28"/>
          <w:szCs w:val="28"/>
        </w:rPr>
        <w:t> </w:t>
      </w:r>
      <w:r w:rsidR="00BB466C" w:rsidRPr="00B30345">
        <w:rPr>
          <w:rStyle w:val="a5"/>
          <w:rFonts w:ascii="Times New Roman" w:hAnsi="Times New Roman" w:cs="Times New Roman"/>
          <w:sz w:val="28"/>
          <w:szCs w:val="28"/>
        </w:rPr>
        <w:t xml:space="preserve">рамках государственного заказа </w:t>
      </w:r>
      <w:r w:rsidR="007C1266" w:rsidRPr="00B30345">
        <w:rPr>
          <w:rFonts w:ascii="Times New Roman" w:hAnsi="Times New Roman" w:cs="Times New Roman"/>
          <w:sz w:val="28"/>
          <w:szCs w:val="28"/>
        </w:rPr>
        <w:t>на мероприятия по профессиональному развитию государственных гражданских служащих Астраханской области на 20</w:t>
      </w:r>
      <w:r w:rsidR="00985200" w:rsidRPr="00B30345">
        <w:rPr>
          <w:rFonts w:ascii="Times New Roman" w:hAnsi="Times New Roman" w:cs="Times New Roman"/>
          <w:sz w:val="28"/>
          <w:szCs w:val="28"/>
        </w:rPr>
        <w:t>2</w:t>
      </w:r>
      <w:r w:rsidR="003B2132" w:rsidRPr="00B30345">
        <w:rPr>
          <w:rFonts w:ascii="Times New Roman" w:hAnsi="Times New Roman" w:cs="Times New Roman"/>
          <w:sz w:val="28"/>
          <w:szCs w:val="28"/>
        </w:rPr>
        <w:t>1</w:t>
      </w:r>
      <w:r w:rsidR="007C1266" w:rsidRPr="00B30345">
        <w:rPr>
          <w:rFonts w:ascii="Times New Roman" w:hAnsi="Times New Roman" w:cs="Times New Roman"/>
          <w:sz w:val="28"/>
          <w:szCs w:val="28"/>
        </w:rPr>
        <w:t xml:space="preserve"> год п</w:t>
      </w:r>
      <w:r w:rsidR="00513116" w:rsidRPr="00B30345">
        <w:rPr>
          <w:rStyle w:val="a5"/>
          <w:rFonts w:ascii="Times New Roman" w:hAnsi="Times New Roman" w:cs="Times New Roman"/>
          <w:sz w:val="28"/>
          <w:szCs w:val="28"/>
        </w:rPr>
        <w:t>ров</w:t>
      </w:r>
      <w:r w:rsidR="00F26E75" w:rsidRPr="00B30345">
        <w:rPr>
          <w:rStyle w:val="a5"/>
          <w:rFonts w:ascii="Times New Roman" w:hAnsi="Times New Roman" w:cs="Times New Roman"/>
          <w:sz w:val="28"/>
          <w:szCs w:val="28"/>
        </w:rPr>
        <w:t>едено</w:t>
      </w:r>
      <w:r w:rsidR="00513116" w:rsidRPr="00B30345">
        <w:rPr>
          <w:rStyle w:val="a5"/>
          <w:rFonts w:ascii="Times New Roman" w:hAnsi="Times New Roman" w:cs="Times New Roman"/>
          <w:sz w:val="28"/>
          <w:szCs w:val="28"/>
        </w:rPr>
        <w:t xml:space="preserve"> обучение </w:t>
      </w:r>
      <w:r w:rsidR="0052774F" w:rsidRPr="00B30345">
        <w:rPr>
          <w:rStyle w:val="a5"/>
          <w:rFonts w:ascii="Times New Roman" w:hAnsi="Times New Roman" w:cs="Times New Roman"/>
          <w:sz w:val="28"/>
          <w:szCs w:val="28"/>
        </w:rPr>
        <w:t>1</w:t>
      </w:r>
      <w:r w:rsidR="001B7C49" w:rsidRPr="00B3034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F870E8" w:rsidRPr="00B30345">
        <w:rPr>
          <w:rStyle w:val="a5"/>
          <w:rFonts w:ascii="Times New Roman" w:hAnsi="Times New Roman" w:cs="Times New Roman"/>
          <w:sz w:val="28"/>
          <w:szCs w:val="28"/>
        </w:rPr>
        <w:t>государственн</w:t>
      </w:r>
      <w:r w:rsidR="0052774F" w:rsidRPr="00B30345">
        <w:rPr>
          <w:rStyle w:val="a5"/>
          <w:rFonts w:ascii="Times New Roman" w:hAnsi="Times New Roman" w:cs="Times New Roman"/>
          <w:sz w:val="28"/>
          <w:szCs w:val="28"/>
        </w:rPr>
        <w:t xml:space="preserve">ого </w:t>
      </w:r>
      <w:r w:rsidR="00F870E8" w:rsidRPr="00B30345">
        <w:rPr>
          <w:rStyle w:val="a5"/>
          <w:rFonts w:ascii="Times New Roman" w:hAnsi="Times New Roman" w:cs="Times New Roman"/>
          <w:sz w:val="28"/>
          <w:szCs w:val="28"/>
        </w:rPr>
        <w:t>гражданск</w:t>
      </w:r>
      <w:r w:rsidR="0052774F" w:rsidRPr="00B30345">
        <w:rPr>
          <w:rStyle w:val="a5"/>
          <w:rFonts w:ascii="Times New Roman" w:hAnsi="Times New Roman" w:cs="Times New Roman"/>
          <w:sz w:val="28"/>
          <w:szCs w:val="28"/>
        </w:rPr>
        <w:t>ого</w:t>
      </w:r>
      <w:r w:rsidR="00F870E8" w:rsidRPr="00B30345">
        <w:rPr>
          <w:rStyle w:val="a5"/>
          <w:rFonts w:ascii="Times New Roman" w:hAnsi="Times New Roman" w:cs="Times New Roman"/>
          <w:sz w:val="28"/>
          <w:szCs w:val="28"/>
        </w:rPr>
        <w:t xml:space="preserve"> служащ</w:t>
      </w:r>
      <w:r w:rsidR="0052774F" w:rsidRPr="00B30345">
        <w:rPr>
          <w:rStyle w:val="a5"/>
          <w:rFonts w:ascii="Times New Roman" w:hAnsi="Times New Roman" w:cs="Times New Roman"/>
          <w:sz w:val="28"/>
          <w:szCs w:val="28"/>
        </w:rPr>
        <w:t>его</w:t>
      </w:r>
      <w:r w:rsidR="00F870E8" w:rsidRPr="00B3034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477E18">
        <w:rPr>
          <w:rStyle w:val="a5"/>
          <w:rFonts w:ascii="Times New Roman" w:hAnsi="Times New Roman" w:cs="Times New Roman"/>
          <w:sz w:val="28"/>
          <w:szCs w:val="28"/>
        </w:rPr>
        <w:t>агент</w:t>
      </w:r>
      <w:r w:rsidR="008C2F47" w:rsidRPr="00B30345">
        <w:rPr>
          <w:rStyle w:val="a5"/>
          <w:rFonts w:ascii="Times New Roman" w:hAnsi="Times New Roman" w:cs="Times New Roman"/>
          <w:sz w:val="28"/>
          <w:szCs w:val="28"/>
        </w:rPr>
        <w:t>ства</w:t>
      </w:r>
      <w:r w:rsidR="001B7C49" w:rsidRPr="00B3034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513116" w:rsidRPr="00B30345">
        <w:rPr>
          <w:rStyle w:val="a5"/>
          <w:rFonts w:ascii="Times New Roman" w:hAnsi="Times New Roman" w:cs="Times New Roman"/>
          <w:sz w:val="28"/>
          <w:szCs w:val="28"/>
        </w:rPr>
        <w:t>по антикоррупционной тематике</w:t>
      </w:r>
      <w:r w:rsidR="005311A8" w:rsidRPr="00B30345">
        <w:rPr>
          <w:rFonts w:ascii="Times New Roman" w:hAnsi="Times New Roman" w:cs="Times New Roman"/>
          <w:sz w:val="28"/>
          <w:szCs w:val="28"/>
        </w:rPr>
        <w:t>.</w:t>
      </w:r>
      <w:r w:rsidR="00477E18">
        <w:rPr>
          <w:rFonts w:ascii="Times New Roman" w:hAnsi="Times New Roman" w:cs="Times New Roman"/>
          <w:sz w:val="28"/>
          <w:szCs w:val="28"/>
        </w:rPr>
        <w:t xml:space="preserve"> Дополнительно </w:t>
      </w:r>
      <w:proofErr w:type="gramStart"/>
      <w:r w:rsidR="00477E18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477E18">
        <w:rPr>
          <w:rFonts w:ascii="Times New Roman" w:hAnsi="Times New Roman" w:cs="Times New Roman"/>
          <w:sz w:val="28"/>
          <w:szCs w:val="28"/>
        </w:rPr>
        <w:t xml:space="preserve"> </w:t>
      </w:r>
      <w:r w:rsidR="00477E18" w:rsidRPr="00B30345">
        <w:rPr>
          <w:rStyle w:val="a5"/>
          <w:rFonts w:ascii="Times New Roman" w:hAnsi="Times New Roman" w:cs="Times New Roman"/>
          <w:sz w:val="28"/>
          <w:szCs w:val="28"/>
        </w:rPr>
        <w:t>антикоррупционной тематике</w:t>
      </w:r>
      <w:r w:rsidR="00477E18">
        <w:rPr>
          <w:rStyle w:val="a5"/>
          <w:rFonts w:ascii="Times New Roman" w:hAnsi="Times New Roman" w:cs="Times New Roman"/>
          <w:sz w:val="28"/>
          <w:szCs w:val="28"/>
        </w:rPr>
        <w:t xml:space="preserve"> получили еще 2 государственных гражданских служащих агентства.</w:t>
      </w:r>
    </w:p>
    <w:p w:rsidR="00477E18" w:rsidRPr="00B30345" w:rsidRDefault="00477E18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7. В агентстве организована работа по проведению антикоррупционных экспертизы нормативных правовых актов и проектов нормативных правовых актов в строгом соответствии с действующим законодательством. Всего в 2021 году на официальном сайте исполнительных органов государственной власти Астраханской области размещено 4 постановления агентства. </w:t>
      </w:r>
      <w:proofErr w:type="spellStart"/>
      <w:r>
        <w:rPr>
          <w:rStyle w:val="a5"/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Style w:val="a5"/>
          <w:rFonts w:ascii="Times New Roman" w:hAnsi="Times New Roman" w:cs="Times New Roman"/>
          <w:sz w:val="28"/>
          <w:szCs w:val="28"/>
        </w:rPr>
        <w:t xml:space="preserve"> факторов при проведении антикоррупционной экспертизы в 2021 году не выявлялось. </w:t>
      </w:r>
    </w:p>
    <w:sectPr w:rsidR="00477E18" w:rsidRPr="00B30345" w:rsidSect="00EF3504">
      <w:headerReference w:type="default" r:id="rId7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D07" w:rsidRDefault="00AF2D07" w:rsidP="007C116A">
      <w:pPr>
        <w:spacing w:after="0" w:line="240" w:lineRule="auto"/>
      </w:pPr>
      <w:r>
        <w:separator/>
      </w:r>
    </w:p>
  </w:endnote>
  <w:endnote w:type="continuationSeparator" w:id="0">
    <w:p w:rsidR="00AF2D07" w:rsidRDefault="00AF2D07" w:rsidP="007C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D07" w:rsidRDefault="00AF2D07" w:rsidP="007C116A">
      <w:pPr>
        <w:spacing w:after="0" w:line="240" w:lineRule="auto"/>
      </w:pPr>
      <w:r>
        <w:separator/>
      </w:r>
    </w:p>
  </w:footnote>
  <w:footnote w:type="continuationSeparator" w:id="0">
    <w:p w:rsidR="00AF2D07" w:rsidRDefault="00AF2D07" w:rsidP="007C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103264"/>
      <w:docPartObj>
        <w:docPartGallery w:val="Page Numbers (Top of Page)"/>
        <w:docPartUnique/>
      </w:docPartObj>
    </w:sdtPr>
    <w:sdtEndPr/>
    <w:sdtContent>
      <w:p w:rsidR="005A79CC" w:rsidRDefault="005A79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15B">
          <w:rPr>
            <w:noProof/>
          </w:rPr>
          <w:t>2</w:t>
        </w:r>
        <w:r>
          <w:fldChar w:fldCharType="end"/>
        </w:r>
      </w:p>
    </w:sdtContent>
  </w:sdt>
  <w:p w:rsidR="005A79CC" w:rsidRDefault="005A79C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D7"/>
    <w:rsid w:val="00011993"/>
    <w:rsid w:val="00020980"/>
    <w:rsid w:val="00035B0D"/>
    <w:rsid w:val="000819A2"/>
    <w:rsid w:val="000822D7"/>
    <w:rsid w:val="000A3175"/>
    <w:rsid w:val="000B0786"/>
    <w:rsid w:val="000B7361"/>
    <w:rsid w:val="000C02A9"/>
    <w:rsid w:val="000D31A4"/>
    <w:rsid w:val="000D6335"/>
    <w:rsid w:val="000F07A5"/>
    <w:rsid w:val="000F18FF"/>
    <w:rsid w:val="0011015B"/>
    <w:rsid w:val="00162D5C"/>
    <w:rsid w:val="00175787"/>
    <w:rsid w:val="00177C90"/>
    <w:rsid w:val="0019590A"/>
    <w:rsid w:val="001A4733"/>
    <w:rsid w:val="001A5053"/>
    <w:rsid w:val="001B7C49"/>
    <w:rsid w:val="001C2F49"/>
    <w:rsid w:val="001E1D06"/>
    <w:rsid w:val="001E5154"/>
    <w:rsid w:val="0020055F"/>
    <w:rsid w:val="00237A6E"/>
    <w:rsid w:val="00242032"/>
    <w:rsid w:val="00246C50"/>
    <w:rsid w:val="0024789D"/>
    <w:rsid w:val="00252D80"/>
    <w:rsid w:val="002958C5"/>
    <w:rsid w:val="002B1CBB"/>
    <w:rsid w:val="002C6DB4"/>
    <w:rsid w:val="002D5F6F"/>
    <w:rsid w:val="002E071D"/>
    <w:rsid w:val="002E15E3"/>
    <w:rsid w:val="00316399"/>
    <w:rsid w:val="0032043C"/>
    <w:rsid w:val="00323E4D"/>
    <w:rsid w:val="00326467"/>
    <w:rsid w:val="00331809"/>
    <w:rsid w:val="00333746"/>
    <w:rsid w:val="003339E2"/>
    <w:rsid w:val="00350E3F"/>
    <w:rsid w:val="0035220A"/>
    <w:rsid w:val="00354CA4"/>
    <w:rsid w:val="00356AC7"/>
    <w:rsid w:val="00357B39"/>
    <w:rsid w:val="00361D0E"/>
    <w:rsid w:val="003A1E3A"/>
    <w:rsid w:val="003B2132"/>
    <w:rsid w:val="00405A85"/>
    <w:rsid w:val="0042385A"/>
    <w:rsid w:val="00440D63"/>
    <w:rsid w:val="00451961"/>
    <w:rsid w:val="00461525"/>
    <w:rsid w:val="0047118E"/>
    <w:rsid w:val="00477E18"/>
    <w:rsid w:val="00484C94"/>
    <w:rsid w:val="004C1F5E"/>
    <w:rsid w:val="004D3752"/>
    <w:rsid w:val="004D6FE6"/>
    <w:rsid w:val="00513116"/>
    <w:rsid w:val="00522536"/>
    <w:rsid w:val="005238EB"/>
    <w:rsid w:val="0052774F"/>
    <w:rsid w:val="005311A8"/>
    <w:rsid w:val="005627E8"/>
    <w:rsid w:val="00566AB3"/>
    <w:rsid w:val="005943F9"/>
    <w:rsid w:val="005A3C31"/>
    <w:rsid w:val="005A79CC"/>
    <w:rsid w:val="005B0BAA"/>
    <w:rsid w:val="005E22F2"/>
    <w:rsid w:val="005F1044"/>
    <w:rsid w:val="006017FC"/>
    <w:rsid w:val="006418A2"/>
    <w:rsid w:val="00651073"/>
    <w:rsid w:val="00667744"/>
    <w:rsid w:val="0067110E"/>
    <w:rsid w:val="00686AF8"/>
    <w:rsid w:val="006A08B7"/>
    <w:rsid w:val="006C4633"/>
    <w:rsid w:val="006D7FF4"/>
    <w:rsid w:val="006E59A4"/>
    <w:rsid w:val="00710D26"/>
    <w:rsid w:val="007121C1"/>
    <w:rsid w:val="00743C90"/>
    <w:rsid w:val="00744016"/>
    <w:rsid w:val="00747337"/>
    <w:rsid w:val="00784C18"/>
    <w:rsid w:val="007A1697"/>
    <w:rsid w:val="007B05E1"/>
    <w:rsid w:val="007B0A6B"/>
    <w:rsid w:val="007C116A"/>
    <w:rsid w:val="007C1266"/>
    <w:rsid w:val="007C435D"/>
    <w:rsid w:val="007D08BD"/>
    <w:rsid w:val="008109CF"/>
    <w:rsid w:val="00822140"/>
    <w:rsid w:val="00865AA0"/>
    <w:rsid w:val="00897D92"/>
    <w:rsid w:val="008A341D"/>
    <w:rsid w:val="008B7B5A"/>
    <w:rsid w:val="008C2F47"/>
    <w:rsid w:val="008D117C"/>
    <w:rsid w:val="008F0EA0"/>
    <w:rsid w:val="00912C0D"/>
    <w:rsid w:val="00962D77"/>
    <w:rsid w:val="009656FB"/>
    <w:rsid w:val="00975980"/>
    <w:rsid w:val="00985200"/>
    <w:rsid w:val="009B68EC"/>
    <w:rsid w:val="009C4611"/>
    <w:rsid w:val="009D5C5F"/>
    <w:rsid w:val="009D6744"/>
    <w:rsid w:val="009D706C"/>
    <w:rsid w:val="009F1E90"/>
    <w:rsid w:val="009F4248"/>
    <w:rsid w:val="00A33A0C"/>
    <w:rsid w:val="00A44CE2"/>
    <w:rsid w:val="00A655C4"/>
    <w:rsid w:val="00A67FFC"/>
    <w:rsid w:val="00A847F2"/>
    <w:rsid w:val="00A94161"/>
    <w:rsid w:val="00AA36D0"/>
    <w:rsid w:val="00AA5E38"/>
    <w:rsid w:val="00AB4CE5"/>
    <w:rsid w:val="00AC6063"/>
    <w:rsid w:val="00AE76F0"/>
    <w:rsid w:val="00AF1BD5"/>
    <w:rsid w:val="00AF2D07"/>
    <w:rsid w:val="00AF7BE4"/>
    <w:rsid w:val="00B007DF"/>
    <w:rsid w:val="00B06F3D"/>
    <w:rsid w:val="00B30345"/>
    <w:rsid w:val="00B446FD"/>
    <w:rsid w:val="00B46109"/>
    <w:rsid w:val="00B55D1A"/>
    <w:rsid w:val="00B61743"/>
    <w:rsid w:val="00B857EE"/>
    <w:rsid w:val="00B85DDF"/>
    <w:rsid w:val="00BB466C"/>
    <w:rsid w:val="00BC3DFB"/>
    <w:rsid w:val="00BC4CC4"/>
    <w:rsid w:val="00C04E0E"/>
    <w:rsid w:val="00C17ED6"/>
    <w:rsid w:val="00C35407"/>
    <w:rsid w:val="00C37C0E"/>
    <w:rsid w:val="00C404CA"/>
    <w:rsid w:val="00C64FF5"/>
    <w:rsid w:val="00C76C35"/>
    <w:rsid w:val="00CA324C"/>
    <w:rsid w:val="00CA409E"/>
    <w:rsid w:val="00CA49C4"/>
    <w:rsid w:val="00CB35ED"/>
    <w:rsid w:val="00CB679B"/>
    <w:rsid w:val="00CC173D"/>
    <w:rsid w:val="00D0050E"/>
    <w:rsid w:val="00D2733B"/>
    <w:rsid w:val="00D4015B"/>
    <w:rsid w:val="00D550CF"/>
    <w:rsid w:val="00D56527"/>
    <w:rsid w:val="00D77194"/>
    <w:rsid w:val="00D85E95"/>
    <w:rsid w:val="00D87E26"/>
    <w:rsid w:val="00D9533D"/>
    <w:rsid w:val="00DA7C73"/>
    <w:rsid w:val="00DB2DFF"/>
    <w:rsid w:val="00DC23B7"/>
    <w:rsid w:val="00DD3C66"/>
    <w:rsid w:val="00DE04BF"/>
    <w:rsid w:val="00DF2A78"/>
    <w:rsid w:val="00E109AF"/>
    <w:rsid w:val="00E20FA9"/>
    <w:rsid w:val="00E30B9D"/>
    <w:rsid w:val="00E35FD8"/>
    <w:rsid w:val="00E37074"/>
    <w:rsid w:val="00E93B80"/>
    <w:rsid w:val="00EB2F9B"/>
    <w:rsid w:val="00EC5980"/>
    <w:rsid w:val="00EE1A94"/>
    <w:rsid w:val="00EE682B"/>
    <w:rsid w:val="00EF3504"/>
    <w:rsid w:val="00F02B5D"/>
    <w:rsid w:val="00F0518E"/>
    <w:rsid w:val="00F21FC2"/>
    <w:rsid w:val="00F26E75"/>
    <w:rsid w:val="00F319D9"/>
    <w:rsid w:val="00F3464B"/>
    <w:rsid w:val="00F37E58"/>
    <w:rsid w:val="00F569B3"/>
    <w:rsid w:val="00F870E8"/>
    <w:rsid w:val="00FB5402"/>
    <w:rsid w:val="00FC1B4F"/>
    <w:rsid w:val="00FD4F23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F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06F3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Цветовое выделение для Текст"/>
    <w:qFormat/>
    <w:rsid w:val="00CA324C"/>
    <w:rPr>
      <w:rFonts w:ascii="Times New Roman CYR" w:hAnsi="Times New Roman CYR" w:cs="Times New Roman CYR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3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116A"/>
  </w:style>
  <w:style w:type="paragraph" w:styleId="aa">
    <w:name w:val="footer"/>
    <w:basedOn w:val="a"/>
    <w:link w:val="ab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116A"/>
  </w:style>
  <w:style w:type="paragraph" w:styleId="ac">
    <w:name w:val="List Paragraph"/>
    <w:basedOn w:val="a"/>
    <w:uiPriority w:val="34"/>
    <w:qFormat/>
    <w:rsid w:val="00B61743"/>
    <w:pPr>
      <w:ind w:left="720"/>
      <w:contextualSpacing/>
    </w:pPr>
  </w:style>
  <w:style w:type="character" w:styleId="ad">
    <w:name w:val="Hyperlink"/>
    <w:rsid w:val="00743C90"/>
    <w:rPr>
      <w:color w:val="0000FF"/>
      <w:u w:val="single"/>
    </w:rPr>
  </w:style>
  <w:style w:type="character" w:styleId="ae">
    <w:name w:val="Strong"/>
    <w:basedOn w:val="a0"/>
    <w:uiPriority w:val="22"/>
    <w:qFormat/>
    <w:rsid w:val="00784C18"/>
    <w:rPr>
      <w:b/>
      <w:bCs/>
    </w:rPr>
  </w:style>
  <w:style w:type="paragraph" w:customStyle="1" w:styleId="ConsPlusNormal">
    <w:name w:val="ConsPlusNormal"/>
    <w:qFormat/>
    <w:rsid w:val="0078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784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F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06F3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Цветовое выделение для Текст"/>
    <w:qFormat/>
    <w:rsid w:val="00CA324C"/>
    <w:rPr>
      <w:rFonts w:ascii="Times New Roman CYR" w:hAnsi="Times New Roman CYR" w:cs="Times New Roman CYR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3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116A"/>
  </w:style>
  <w:style w:type="paragraph" w:styleId="aa">
    <w:name w:val="footer"/>
    <w:basedOn w:val="a"/>
    <w:link w:val="ab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116A"/>
  </w:style>
  <w:style w:type="paragraph" w:styleId="ac">
    <w:name w:val="List Paragraph"/>
    <w:basedOn w:val="a"/>
    <w:uiPriority w:val="34"/>
    <w:qFormat/>
    <w:rsid w:val="00B61743"/>
    <w:pPr>
      <w:ind w:left="720"/>
      <w:contextualSpacing/>
    </w:pPr>
  </w:style>
  <w:style w:type="character" w:styleId="ad">
    <w:name w:val="Hyperlink"/>
    <w:rsid w:val="00743C90"/>
    <w:rPr>
      <w:color w:val="0000FF"/>
      <w:u w:val="single"/>
    </w:rPr>
  </w:style>
  <w:style w:type="character" w:styleId="ae">
    <w:name w:val="Strong"/>
    <w:basedOn w:val="a0"/>
    <w:uiPriority w:val="22"/>
    <w:qFormat/>
    <w:rsid w:val="00784C18"/>
    <w:rPr>
      <w:b/>
      <w:bCs/>
    </w:rPr>
  </w:style>
  <w:style w:type="paragraph" w:customStyle="1" w:styleId="ConsPlusNormal">
    <w:name w:val="ConsPlusNormal"/>
    <w:qFormat/>
    <w:rsid w:val="0078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784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Е.Б.</dc:creator>
  <cp:lastModifiedBy>Углова Галина Сергеевна</cp:lastModifiedBy>
  <cp:revision>3</cp:revision>
  <cp:lastPrinted>2019-01-30T06:45:00Z</cp:lastPrinted>
  <dcterms:created xsi:type="dcterms:W3CDTF">2022-04-06T13:39:00Z</dcterms:created>
  <dcterms:modified xsi:type="dcterms:W3CDTF">2022-04-06T13:39:00Z</dcterms:modified>
</cp:coreProperties>
</file>